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80A" w:rsidRDefault="005479E6" w:rsidP="00A0780A">
      <w:pPr>
        <w:spacing w:after="0"/>
        <w:ind w:left="120"/>
        <w:jc w:val="center"/>
        <w:sectPr w:rsidR="00A0780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Геометрия 9 класс </w:t>
      </w:r>
    </w:p>
    <w:p w:rsidR="00D13C60" w:rsidRPr="005513BF" w:rsidRDefault="00A0780A" w:rsidP="00A078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</w:t>
      </w:r>
      <w:r w:rsidR="00D13C60" w:rsidRPr="005513B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13C60" w:rsidRPr="005513BF" w:rsidRDefault="00D13C60" w:rsidP="005513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Рабочая программа по предмету «Геометрия»,9 класс составлена на основе Федерального Государственного Образовательного Стандарта основного общего образования, примерной программы:  А.Г. </w:t>
      </w:r>
      <w:proofErr w:type="gramStart"/>
      <w:r w:rsidRPr="005513BF">
        <w:rPr>
          <w:rFonts w:ascii="Times New Roman" w:hAnsi="Times New Roman"/>
          <w:sz w:val="28"/>
          <w:szCs w:val="28"/>
        </w:rPr>
        <w:t>Мерзляк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, В.Б. Полонский, М.С. Якир, Е.В. </w:t>
      </w:r>
      <w:proofErr w:type="spellStart"/>
      <w:r w:rsidRPr="005513BF">
        <w:rPr>
          <w:rFonts w:ascii="Times New Roman" w:hAnsi="Times New Roman"/>
          <w:sz w:val="28"/>
          <w:szCs w:val="28"/>
        </w:rPr>
        <w:t>Буцко</w:t>
      </w:r>
      <w:proofErr w:type="spellEnd"/>
      <w:r w:rsidRPr="005513BF">
        <w:rPr>
          <w:rFonts w:ascii="Times New Roman" w:hAnsi="Times New Roman"/>
          <w:sz w:val="28"/>
          <w:szCs w:val="28"/>
        </w:rPr>
        <w:t xml:space="preserve"> Математика: программы: 5 – 9 классы – 2 изд., </w:t>
      </w:r>
      <w:proofErr w:type="spellStart"/>
      <w:r w:rsidRPr="005513BF">
        <w:rPr>
          <w:rFonts w:ascii="Times New Roman" w:hAnsi="Times New Roman"/>
          <w:sz w:val="28"/>
          <w:szCs w:val="28"/>
        </w:rPr>
        <w:t>дораб</w:t>
      </w:r>
      <w:proofErr w:type="spellEnd"/>
      <w:r w:rsidRPr="005513BF">
        <w:rPr>
          <w:rFonts w:ascii="Times New Roman" w:hAnsi="Times New Roman"/>
          <w:sz w:val="28"/>
          <w:szCs w:val="28"/>
        </w:rPr>
        <w:t xml:space="preserve">. –  М.: </w:t>
      </w:r>
      <w:proofErr w:type="spellStart"/>
      <w:r w:rsidRPr="005513BF">
        <w:rPr>
          <w:rFonts w:ascii="Times New Roman" w:hAnsi="Times New Roman"/>
          <w:sz w:val="28"/>
          <w:szCs w:val="28"/>
        </w:rPr>
        <w:t>Вентана</w:t>
      </w:r>
      <w:proofErr w:type="spellEnd"/>
      <w:r w:rsidRPr="005513BF">
        <w:rPr>
          <w:rFonts w:ascii="Times New Roman" w:hAnsi="Times New Roman"/>
          <w:sz w:val="28"/>
          <w:szCs w:val="28"/>
        </w:rPr>
        <w:t xml:space="preserve"> - Граф, 2013. – 112 </w:t>
      </w:r>
      <w:proofErr w:type="gramStart"/>
      <w:r w:rsidRPr="005513BF">
        <w:rPr>
          <w:rFonts w:ascii="Times New Roman" w:hAnsi="Times New Roman"/>
          <w:sz w:val="28"/>
          <w:szCs w:val="28"/>
        </w:rPr>
        <w:t>с</w:t>
      </w:r>
      <w:proofErr w:type="gramEnd"/>
      <w:r w:rsidRPr="005513BF">
        <w:rPr>
          <w:rFonts w:ascii="Times New Roman" w:hAnsi="Times New Roman"/>
          <w:sz w:val="28"/>
          <w:szCs w:val="28"/>
        </w:rPr>
        <w:t>.</w:t>
      </w:r>
    </w:p>
    <w:p w:rsidR="00D13C60" w:rsidRPr="005513BF" w:rsidRDefault="00D13C60" w:rsidP="005513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Рабочая программа составлена в соответствии с  Учебным планом </w:t>
      </w:r>
      <w:r w:rsidR="000E52F8">
        <w:rPr>
          <w:rFonts w:ascii="Times New Roman" w:hAnsi="Times New Roman"/>
          <w:sz w:val="28"/>
          <w:szCs w:val="28"/>
        </w:rPr>
        <w:t>МОУ Михайловская СОШ №2  на 2022 – 2023</w:t>
      </w:r>
      <w:r w:rsidRPr="005513BF">
        <w:rPr>
          <w:rFonts w:ascii="Times New Roman" w:hAnsi="Times New Roman"/>
          <w:sz w:val="28"/>
          <w:szCs w:val="28"/>
        </w:rPr>
        <w:t xml:space="preserve"> учебный год.  Предмет «Геометрия» изучается в 9  классе - 2 ча</w:t>
      </w:r>
      <w:r w:rsidR="00480DA9">
        <w:rPr>
          <w:rFonts w:ascii="Times New Roman" w:hAnsi="Times New Roman"/>
          <w:sz w:val="28"/>
          <w:szCs w:val="28"/>
        </w:rPr>
        <w:t>са в неделю, 70</w:t>
      </w:r>
      <w:r w:rsidRPr="005513BF">
        <w:rPr>
          <w:rFonts w:ascii="Times New Roman" w:hAnsi="Times New Roman"/>
          <w:sz w:val="28"/>
          <w:szCs w:val="28"/>
        </w:rPr>
        <w:t xml:space="preserve"> часов в год.</w:t>
      </w:r>
    </w:p>
    <w:p w:rsidR="00D13C60" w:rsidRPr="005513BF" w:rsidRDefault="00D13C60" w:rsidP="005513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Данный вариант рабочей программы обеспечен: </w:t>
      </w:r>
    </w:p>
    <w:p w:rsidR="00D13C60" w:rsidRPr="005513BF" w:rsidRDefault="00D13C60" w:rsidP="005513BF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gramStart"/>
      <w:r w:rsidRPr="005513BF">
        <w:rPr>
          <w:rFonts w:ascii="Times New Roman" w:hAnsi="Times New Roman"/>
          <w:sz w:val="28"/>
          <w:szCs w:val="28"/>
          <w:shd w:val="clear" w:color="auto" w:fill="FFFFFF"/>
        </w:rPr>
        <w:t>Мерзляк</w:t>
      </w:r>
      <w:proofErr w:type="gramEnd"/>
      <w:r w:rsidRPr="005513BF">
        <w:rPr>
          <w:rFonts w:ascii="Times New Roman" w:hAnsi="Times New Roman"/>
          <w:sz w:val="28"/>
          <w:szCs w:val="28"/>
          <w:shd w:val="clear" w:color="auto" w:fill="FFFFFF"/>
        </w:rPr>
        <w:t xml:space="preserve"> А.Г., Полонский В. Б., Якир М. С. Геометрия: 9 класс. Учебник. – М.: </w:t>
      </w:r>
      <w:proofErr w:type="spellStart"/>
      <w:r w:rsidRPr="005513BF">
        <w:rPr>
          <w:rFonts w:ascii="Times New Roman" w:hAnsi="Times New Roman"/>
          <w:sz w:val="28"/>
          <w:szCs w:val="28"/>
          <w:shd w:val="clear" w:color="auto" w:fill="FFFFFF"/>
        </w:rPr>
        <w:t>Вентана</w:t>
      </w:r>
      <w:proofErr w:type="spellEnd"/>
      <w:r w:rsidRPr="005513BF">
        <w:rPr>
          <w:rFonts w:ascii="Times New Roman" w:hAnsi="Times New Roman"/>
          <w:sz w:val="28"/>
          <w:szCs w:val="28"/>
          <w:shd w:val="clear" w:color="auto" w:fill="FFFFFF"/>
        </w:rPr>
        <w:t xml:space="preserve"> – Граф, 20</w:t>
      </w:r>
      <w:r w:rsidR="0031654F">
        <w:rPr>
          <w:rFonts w:ascii="Times New Roman" w:hAnsi="Times New Roman"/>
          <w:sz w:val="28"/>
          <w:szCs w:val="28"/>
          <w:shd w:val="clear" w:color="auto" w:fill="FFFFFF"/>
        </w:rPr>
        <w:t>20</w:t>
      </w:r>
    </w:p>
    <w:p w:rsidR="00D13C60" w:rsidRPr="005513BF" w:rsidRDefault="00D13C60" w:rsidP="005513BF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gramStart"/>
      <w:r w:rsidRPr="005513BF">
        <w:rPr>
          <w:color w:val="000000"/>
          <w:sz w:val="28"/>
          <w:szCs w:val="28"/>
        </w:rPr>
        <w:t>Мерзляк</w:t>
      </w:r>
      <w:proofErr w:type="gramEnd"/>
      <w:r w:rsidRPr="005513BF">
        <w:rPr>
          <w:color w:val="000000"/>
          <w:sz w:val="28"/>
          <w:szCs w:val="28"/>
        </w:rPr>
        <w:t xml:space="preserve"> А.Г., Полонский В. Б., Якир М. С. Геометрия: 9 класс. Дидактические материалы: сборник задач и контрольных р</w:t>
      </w:r>
      <w:r w:rsidR="00CF0F04">
        <w:rPr>
          <w:color w:val="000000"/>
          <w:sz w:val="28"/>
          <w:szCs w:val="28"/>
        </w:rPr>
        <w:t xml:space="preserve">абот. – М.: </w:t>
      </w:r>
      <w:proofErr w:type="spellStart"/>
      <w:r w:rsidR="00CF0F04">
        <w:rPr>
          <w:color w:val="000000"/>
          <w:sz w:val="28"/>
          <w:szCs w:val="28"/>
        </w:rPr>
        <w:t>Вентана</w:t>
      </w:r>
      <w:proofErr w:type="spellEnd"/>
      <w:r w:rsidR="00CF0F04">
        <w:rPr>
          <w:color w:val="000000"/>
          <w:sz w:val="28"/>
          <w:szCs w:val="28"/>
        </w:rPr>
        <w:t xml:space="preserve"> – Граф, 2019</w:t>
      </w:r>
    </w:p>
    <w:p w:rsidR="00D13C60" w:rsidRPr="005513BF" w:rsidRDefault="00D13C60" w:rsidP="005513BF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513BF">
        <w:rPr>
          <w:sz w:val="28"/>
          <w:szCs w:val="28"/>
        </w:rPr>
        <w:t>Геометрия</w:t>
      </w:r>
      <w:proofErr w:type="gramStart"/>
      <w:r w:rsidRPr="005513BF">
        <w:rPr>
          <w:sz w:val="28"/>
          <w:szCs w:val="28"/>
        </w:rPr>
        <w:t xml:space="preserve"> :</w:t>
      </w:r>
      <w:proofErr w:type="gramEnd"/>
      <w:r w:rsidRPr="005513BF">
        <w:rPr>
          <w:sz w:val="28"/>
          <w:szCs w:val="28"/>
        </w:rPr>
        <w:t xml:space="preserve"> 9 класс: методическое пособие / Е.В. </w:t>
      </w:r>
      <w:proofErr w:type="spellStart"/>
      <w:r w:rsidRPr="005513BF">
        <w:rPr>
          <w:sz w:val="28"/>
          <w:szCs w:val="28"/>
        </w:rPr>
        <w:t>Буцко</w:t>
      </w:r>
      <w:proofErr w:type="spellEnd"/>
      <w:r w:rsidRPr="005513BF">
        <w:rPr>
          <w:sz w:val="28"/>
          <w:szCs w:val="28"/>
        </w:rPr>
        <w:t xml:space="preserve">, А.Г. Мерзляк, В.Б. Полонский, М.С. Якир. – М.: </w:t>
      </w:r>
      <w:proofErr w:type="spellStart"/>
      <w:r w:rsidRPr="005513BF">
        <w:rPr>
          <w:sz w:val="28"/>
          <w:szCs w:val="28"/>
        </w:rPr>
        <w:t>Вентана</w:t>
      </w:r>
      <w:proofErr w:type="spellEnd"/>
      <w:r w:rsidRPr="005513BF">
        <w:rPr>
          <w:sz w:val="28"/>
          <w:szCs w:val="28"/>
        </w:rPr>
        <w:t xml:space="preserve"> </w:t>
      </w:r>
      <w:proofErr w:type="gramStart"/>
      <w:r w:rsidRPr="005513BF">
        <w:rPr>
          <w:sz w:val="28"/>
          <w:szCs w:val="28"/>
        </w:rPr>
        <w:t>–Г</w:t>
      </w:r>
      <w:proofErr w:type="gramEnd"/>
      <w:r w:rsidRPr="005513BF">
        <w:rPr>
          <w:sz w:val="28"/>
          <w:szCs w:val="28"/>
        </w:rPr>
        <w:t>раф, 2016</w:t>
      </w:r>
    </w:p>
    <w:p w:rsidR="00D13C60" w:rsidRPr="005513BF" w:rsidRDefault="00D13C60" w:rsidP="005513B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13C60" w:rsidRPr="005513BF" w:rsidRDefault="00D13C60" w:rsidP="005513BF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-</w:t>
      </w:r>
      <w:r w:rsidRPr="005513BF">
        <w:rPr>
          <w:rFonts w:ascii="Times New Roman" w:hAnsi="Times New Roman"/>
          <w:b/>
          <w:sz w:val="28"/>
          <w:szCs w:val="28"/>
        </w:rPr>
        <w:t>электронными ресурсами:</w:t>
      </w:r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apple-converted-space"/>
          <w:color w:val="000000"/>
          <w:sz w:val="28"/>
          <w:szCs w:val="28"/>
        </w:rPr>
        <w:t>1. </w:t>
      </w:r>
      <w:r w:rsidRPr="005513BF">
        <w:rPr>
          <w:rStyle w:val="c28"/>
          <w:color w:val="000000"/>
          <w:sz w:val="28"/>
          <w:szCs w:val="28"/>
        </w:rPr>
        <w:t>Федеральный государственный образовательный стандарт (официальный сайт)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6" w:history="1">
        <w:r w:rsidRPr="005513BF">
          <w:rPr>
            <w:rStyle w:val="a7"/>
            <w:sz w:val="28"/>
            <w:szCs w:val="28"/>
          </w:rPr>
          <w:t>http://standart.edu.ru/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2.ФГОС (основное общее образование)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7" w:history="1">
        <w:r w:rsidRPr="005513BF">
          <w:rPr>
            <w:rStyle w:val="a7"/>
            <w:sz w:val="28"/>
            <w:szCs w:val="28"/>
          </w:rPr>
          <w:t>http://standart.edu.ru/catalog.aspx?CatalogId=2587</w:t>
        </w:r>
      </w:hyperlink>
    </w:p>
    <w:p w:rsidR="00D13C60" w:rsidRPr="005513BF" w:rsidRDefault="00D13C60" w:rsidP="005513BF">
      <w:pPr>
        <w:pStyle w:val="c7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3. Примерная основная образовательная программа образовательного учреждения</w:t>
      </w:r>
      <w:hyperlink r:id="rId8" w:history="1">
        <w:r w:rsidRPr="005513BF">
          <w:rPr>
            <w:rStyle w:val="a7"/>
            <w:sz w:val="28"/>
            <w:szCs w:val="28"/>
          </w:rPr>
          <w:t>http://fgosreestr.ru/registry/primernaya-osnovnayaobrazovatelnaya-programma-osnovnogo-obshhego-obrazovaniya-3/</w:t>
        </w:r>
      </w:hyperlink>
    </w:p>
    <w:p w:rsidR="00D13C60" w:rsidRPr="005513BF" w:rsidRDefault="00D13C60" w:rsidP="005513BF">
      <w:pPr>
        <w:pStyle w:val="c7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4. Примерные программы по учебным предметам (математика)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9" w:history="1">
        <w:r w:rsidRPr="005513BF">
          <w:rPr>
            <w:rStyle w:val="a7"/>
            <w:sz w:val="28"/>
            <w:szCs w:val="28"/>
          </w:rPr>
          <w:t>http://standart.edu.ru/catalog.aspx?CatalogId=2629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5. Глоссарий ФГОС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10" w:history="1">
        <w:r w:rsidRPr="005513BF">
          <w:rPr>
            <w:rStyle w:val="a7"/>
            <w:sz w:val="28"/>
            <w:szCs w:val="28"/>
          </w:rPr>
          <w:t>http://standart.edu.ru/catalog.aspx?CatalogId=230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6. Закон РФ «Об образовании»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11" w:history="1">
        <w:r w:rsidRPr="005513BF">
          <w:rPr>
            <w:rStyle w:val="a7"/>
            <w:sz w:val="28"/>
            <w:szCs w:val="28"/>
          </w:rPr>
          <w:t>http://standart.edu.ru/catalog.aspx?CatalogId=2666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 xml:space="preserve">7. Концепция духовно-нравственного развития и воспитания личности гражданина </w:t>
      </w:r>
      <w:proofErr w:type="spellStart"/>
      <w:r w:rsidRPr="005513BF">
        <w:rPr>
          <w:rStyle w:val="c28"/>
          <w:color w:val="000000"/>
          <w:sz w:val="28"/>
          <w:szCs w:val="28"/>
        </w:rPr>
        <w:t>России</w:t>
      </w:r>
      <w:hyperlink r:id="rId12" w:history="1">
        <w:r w:rsidRPr="005513BF">
          <w:rPr>
            <w:rStyle w:val="a7"/>
            <w:sz w:val="28"/>
            <w:szCs w:val="28"/>
          </w:rPr>
          <w:t>http</w:t>
        </w:r>
        <w:proofErr w:type="spellEnd"/>
        <w:r w:rsidRPr="005513BF">
          <w:rPr>
            <w:rStyle w:val="a7"/>
            <w:sz w:val="28"/>
            <w:szCs w:val="28"/>
          </w:rPr>
          <w:t>://</w:t>
        </w:r>
        <w:proofErr w:type="spellStart"/>
        <w:r w:rsidRPr="005513BF">
          <w:rPr>
            <w:rStyle w:val="a7"/>
            <w:sz w:val="28"/>
            <w:szCs w:val="28"/>
          </w:rPr>
          <w:t>standart.edu.ru</w:t>
        </w:r>
        <w:proofErr w:type="spellEnd"/>
        <w:r w:rsidRPr="005513BF">
          <w:rPr>
            <w:rStyle w:val="a7"/>
            <w:sz w:val="28"/>
            <w:szCs w:val="28"/>
          </w:rPr>
          <w:t>/catalog.aspx?CatalogId=985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c40"/>
          <w:color w:val="0000FF"/>
          <w:sz w:val="28"/>
          <w:szCs w:val="28"/>
          <w:u w:val="single"/>
        </w:rPr>
        <w:t>8.К</w:t>
      </w:r>
      <w:r w:rsidRPr="005513BF">
        <w:rPr>
          <w:rStyle w:val="c28"/>
          <w:color w:val="000000"/>
          <w:sz w:val="28"/>
          <w:szCs w:val="28"/>
        </w:rPr>
        <w:t>онцепция фундаментального ядра содержания общего образования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13" w:history="1">
        <w:r w:rsidRPr="005513BF">
          <w:rPr>
            <w:rStyle w:val="a7"/>
            <w:sz w:val="28"/>
            <w:szCs w:val="28"/>
          </w:rPr>
          <w:t>http://standart.edu.ru/catalog.aspx?CatalogId=2619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9.Видеолекции разработчиков стандартов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14" w:history="1">
        <w:r w:rsidRPr="005513BF">
          <w:rPr>
            <w:rStyle w:val="a7"/>
            <w:sz w:val="28"/>
            <w:szCs w:val="28"/>
          </w:rPr>
          <w:t>http://standart.edu.ru/catalog.aspx?CatalogId=3729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10. Сайт издательского центра «</w:t>
      </w:r>
      <w:proofErr w:type="spellStart"/>
      <w:r w:rsidRPr="005513BF">
        <w:rPr>
          <w:rStyle w:val="c28"/>
          <w:color w:val="000000"/>
          <w:sz w:val="28"/>
          <w:szCs w:val="28"/>
        </w:rPr>
        <w:t>Вентана-Граф</w:t>
      </w:r>
      <w:proofErr w:type="spellEnd"/>
      <w:r w:rsidRPr="005513BF">
        <w:rPr>
          <w:rStyle w:val="c28"/>
          <w:color w:val="000000"/>
          <w:sz w:val="28"/>
          <w:szCs w:val="28"/>
        </w:rPr>
        <w:t>»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15" w:history="1">
        <w:r w:rsidRPr="005513BF">
          <w:rPr>
            <w:rStyle w:val="a7"/>
            <w:sz w:val="28"/>
            <w:szCs w:val="28"/>
          </w:rPr>
          <w:t>http://www.vgf.ru/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11. Система учебников «Алгоритм успеха». Примерная основная образовательная программа образовательного учреждения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16" w:history="1">
        <w:r w:rsidRPr="005513BF">
          <w:rPr>
            <w:rStyle w:val="a7"/>
            <w:sz w:val="28"/>
            <w:szCs w:val="28"/>
          </w:rPr>
          <w:t>http://www.vgf.ru/tabid/205/Default.aspx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12. Программа по математике (5-9 класс). Издательский центр «</w:t>
      </w:r>
      <w:proofErr w:type="spellStart"/>
      <w:r w:rsidRPr="005513BF">
        <w:rPr>
          <w:rStyle w:val="c28"/>
          <w:color w:val="000000"/>
          <w:sz w:val="28"/>
          <w:szCs w:val="28"/>
        </w:rPr>
        <w:t>Вентана-Граф</w:t>
      </w:r>
      <w:proofErr w:type="spellEnd"/>
      <w:r w:rsidRPr="005513BF">
        <w:rPr>
          <w:rStyle w:val="c28"/>
          <w:color w:val="000000"/>
          <w:sz w:val="28"/>
          <w:szCs w:val="28"/>
        </w:rPr>
        <w:t>»</w:t>
      </w:r>
      <w:hyperlink r:id="rId17" w:history="1">
        <w:r w:rsidRPr="005513BF">
          <w:rPr>
            <w:rStyle w:val="a7"/>
            <w:sz w:val="28"/>
            <w:szCs w:val="28"/>
          </w:rPr>
          <w:t>http://www.vgf.ru/tabid/210/Default.aspx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13. Федеральный портал «Российское образование»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18" w:history="1">
        <w:r w:rsidRPr="005513BF">
          <w:rPr>
            <w:rStyle w:val="a7"/>
            <w:sz w:val="28"/>
            <w:szCs w:val="28"/>
          </w:rPr>
          <w:t>http://www.edu.ru</w:t>
        </w:r>
      </w:hyperlink>
    </w:p>
    <w:p w:rsidR="00D13C60" w:rsidRPr="005513BF" w:rsidRDefault="00D13C60" w:rsidP="005513BF">
      <w:pPr>
        <w:pStyle w:val="c7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14. Российский общеобразовательный портал    </w:t>
      </w:r>
      <w:hyperlink r:id="rId19" w:history="1">
        <w:r w:rsidRPr="005513BF">
          <w:rPr>
            <w:rStyle w:val="a7"/>
            <w:sz w:val="28"/>
            <w:szCs w:val="28"/>
          </w:rPr>
          <w:t>http://www.school.edu.ru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lastRenderedPageBreak/>
        <w:t>15. Федеральный портал «Информационно-коммуникационные технологии в образовании»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20" w:history="1">
        <w:r w:rsidRPr="005513BF">
          <w:rPr>
            <w:rStyle w:val="a7"/>
            <w:sz w:val="28"/>
            <w:szCs w:val="28"/>
          </w:rPr>
          <w:t>http://www.ict.edu.ru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16. Федеральный портал «Непрерывная подготовка преподавателей»</w:t>
      </w:r>
      <w:hyperlink r:id="rId21" w:history="1">
        <w:r w:rsidRPr="005513BF">
          <w:rPr>
            <w:rStyle w:val="a7"/>
            <w:sz w:val="28"/>
            <w:szCs w:val="28"/>
          </w:rPr>
          <w:t>http://www.neo.edu.ru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17. Всеросс</w:t>
      </w:r>
      <w:r w:rsidR="005513BF">
        <w:rPr>
          <w:rStyle w:val="c28"/>
          <w:color w:val="000000"/>
          <w:sz w:val="28"/>
          <w:szCs w:val="28"/>
        </w:rPr>
        <w:t xml:space="preserve">ийский </w:t>
      </w:r>
      <w:proofErr w:type="spellStart"/>
      <w:r w:rsidR="005513BF">
        <w:rPr>
          <w:rStyle w:val="c28"/>
          <w:color w:val="000000"/>
          <w:sz w:val="28"/>
          <w:szCs w:val="28"/>
        </w:rPr>
        <w:t>интернет-педсове</w:t>
      </w:r>
      <w:proofErr w:type="spellEnd"/>
      <w:r w:rsidRPr="005513BF">
        <w:rPr>
          <w:rStyle w:val="c28"/>
          <w:color w:val="000000"/>
          <w:sz w:val="28"/>
          <w:szCs w:val="28"/>
        </w:rPr>
        <w:t xml:space="preserve">  </w:t>
      </w:r>
      <w:hyperlink r:id="rId22" w:history="1">
        <w:r w:rsidRPr="005513BF">
          <w:rPr>
            <w:rStyle w:val="a7"/>
            <w:sz w:val="28"/>
            <w:szCs w:val="28"/>
          </w:rPr>
          <w:t>http://pedsovet.org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18. Образовательные ресурсы интернета (математика)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23" w:history="1">
        <w:r w:rsidRPr="005513BF">
          <w:rPr>
            <w:rStyle w:val="a7"/>
            <w:sz w:val="28"/>
            <w:szCs w:val="28"/>
          </w:rPr>
          <w:t>http://www.alleng.ru/edu/math.htm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19. Сайт «Электронные образовательные ресурсы»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24" w:history="1">
        <w:r w:rsidRPr="005513BF">
          <w:rPr>
            <w:rStyle w:val="a7"/>
            <w:sz w:val="28"/>
            <w:szCs w:val="28"/>
          </w:rPr>
          <w:t>http://eorhelp.ru/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20. Федеральный центр цифровых образовательных ресурсов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25" w:history="1">
        <w:r w:rsidRPr="005513BF">
          <w:rPr>
            <w:rStyle w:val="a7"/>
            <w:sz w:val="28"/>
            <w:szCs w:val="28"/>
          </w:rPr>
          <w:t>www.fcior.edu.ru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21. Единая коллекция цифровых образовательных ресурсов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26" w:history="1">
        <w:r w:rsidRPr="005513BF">
          <w:rPr>
            <w:rStyle w:val="a7"/>
            <w:sz w:val="28"/>
            <w:szCs w:val="28"/>
          </w:rPr>
          <w:t>www.school-collection.edu.ru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22. Портал «Открытый класс»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27" w:history="1">
        <w:r w:rsidRPr="005513BF">
          <w:rPr>
            <w:rStyle w:val="a7"/>
            <w:sz w:val="28"/>
            <w:szCs w:val="28"/>
          </w:rPr>
          <w:t>http://www.openclass.ru/</w:t>
        </w:r>
      </w:hyperlink>
    </w:p>
    <w:p w:rsidR="00D13C60" w:rsidRPr="005513BF" w:rsidRDefault="00D13C60" w:rsidP="005513BF">
      <w:pPr>
        <w:pStyle w:val="c1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rStyle w:val="c28"/>
          <w:color w:val="000000"/>
          <w:sz w:val="28"/>
          <w:szCs w:val="28"/>
        </w:rPr>
        <w:t>23. Презентации по всем предметам</w:t>
      </w:r>
      <w:r w:rsidRPr="005513BF">
        <w:rPr>
          <w:rStyle w:val="apple-converted-space"/>
          <w:color w:val="000000"/>
          <w:sz w:val="28"/>
          <w:szCs w:val="28"/>
        </w:rPr>
        <w:t> </w:t>
      </w:r>
      <w:hyperlink r:id="rId28" w:history="1">
        <w:r w:rsidRPr="005513BF">
          <w:rPr>
            <w:rStyle w:val="a7"/>
            <w:sz w:val="28"/>
            <w:szCs w:val="28"/>
          </w:rPr>
          <w:t>http://powerpoint.net.ru/</w:t>
        </w:r>
      </w:hyperlink>
    </w:p>
    <w:p w:rsidR="00D13C60" w:rsidRPr="005513BF" w:rsidRDefault="00C967AE" w:rsidP="005513BF">
      <w:pPr>
        <w:pStyle w:val="c16c44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hyperlink r:id="rId29" w:history="1"/>
    </w:p>
    <w:p w:rsidR="00D13C60" w:rsidRPr="005513BF" w:rsidRDefault="00C967AE" w:rsidP="00D13C60">
      <w:pPr>
        <w:pStyle w:val="c71c4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hyperlink r:id="rId30" w:history="1"/>
    </w:p>
    <w:p w:rsidR="00D13C60" w:rsidRPr="005513BF" w:rsidRDefault="00D13C60" w:rsidP="00D13C60">
      <w:pPr>
        <w:tabs>
          <w:tab w:val="left" w:pos="153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D13C60" w:rsidRPr="005513BF" w:rsidRDefault="00D13C60" w:rsidP="005513BF">
      <w:pPr>
        <w:pStyle w:val="a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Изучение геометрии по данной программе способствует формированию у учащихся</w:t>
      </w:r>
      <w:r w:rsidRPr="005513BF">
        <w:rPr>
          <w:rStyle w:val="apple-converted-space"/>
          <w:color w:val="000000"/>
          <w:sz w:val="28"/>
          <w:szCs w:val="28"/>
        </w:rPr>
        <w:t> </w:t>
      </w:r>
      <w:r w:rsidRPr="005513BF">
        <w:rPr>
          <w:b/>
          <w:bCs/>
          <w:color w:val="000000"/>
          <w:sz w:val="28"/>
          <w:szCs w:val="28"/>
        </w:rPr>
        <w:t>личностных</w:t>
      </w:r>
      <w:r w:rsidRPr="005513BF">
        <w:rPr>
          <w:color w:val="000000"/>
          <w:sz w:val="28"/>
          <w:szCs w:val="28"/>
        </w:rPr>
        <w:t>,</w:t>
      </w:r>
      <w:r w:rsidRPr="005513BF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5513BF">
        <w:rPr>
          <w:b/>
          <w:bCs/>
          <w:color w:val="000000"/>
          <w:sz w:val="28"/>
          <w:szCs w:val="28"/>
        </w:rPr>
        <w:t>метапредметных</w:t>
      </w:r>
      <w:proofErr w:type="spellEnd"/>
      <w:r w:rsidRPr="005513BF">
        <w:rPr>
          <w:b/>
          <w:bCs/>
          <w:color w:val="000000"/>
          <w:sz w:val="28"/>
          <w:szCs w:val="28"/>
        </w:rPr>
        <w:t xml:space="preserve">, предметных результатов </w:t>
      </w:r>
      <w:r w:rsidRPr="005513BF">
        <w:rPr>
          <w:color w:val="000000"/>
          <w:sz w:val="28"/>
          <w:szCs w:val="28"/>
        </w:rPr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D13C60" w:rsidRPr="005513BF" w:rsidRDefault="00D13C60" w:rsidP="005513BF">
      <w:pPr>
        <w:pStyle w:val="a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b/>
          <w:bCs/>
          <w:color w:val="000000"/>
          <w:sz w:val="28"/>
          <w:szCs w:val="28"/>
        </w:rPr>
        <w:t>Личностные результаты</w:t>
      </w:r>
      <w:r w:rsidRPr="005513BF">
        <w:rPr>
          <w:color w:val="000000"/>
          <w:sz w:val="28"/>
          <w:szCs w:val="28"/>
        </w:rPr>
        <w:t>:</w:t>
      </w:r>
    </w:p>
    <w:p w:rsidR="00D13C60" w:rsidRPr="005513BF" w:rsidRDefault="00D13C60" w:rsidP="005513BF">
      <w:pPr>
        <w:pStyle w:val="af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D13C60" w:rsidRPr="005513BF" w:rsidRDefault="00D13C60" w:rsidP="005513BF">
      <w:pPr>
        <w:pStyle w:val="af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 xml:space="preserve">ответственное отношение к учению, готовность и способность </w:t>
      </w:r>
      <w:proofErr w:type="gramStart"/>
      <w:r w:rsidRPr="005513BF">
        <w:rPr>
          <w:color w:val="000000"/>
          <w:sz w:val="28"/>
          <w:szCs w:val="28"/>
        </w:rPr>
        <w:t>обучающихся</w:t>
      </w:r>
      <w:proofErr w:type="gramEnd"/>
      <w:r w:rsidRPr="005513BF">
        <w:rPr>
          <w:color w:val="000000"/>
          <w:sz w:val="28"/>
          <w:szCs w:val="28"/>
        </w:rPr>
        <w:t xml:space="preserve"> к саморазвитию и самообразованию на основе мотивации к обучению и познанию; </w:t>
      </w:r>
    </w:p>
    <w:p w:rsidR="00D13C60" w:rsidRPr="005513BF" w:rsidRDefault="00D13C60" w:rsidP="005513BF">
      <w:pPr>
        <w:pStyle w:val="af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D13C60" w:rsidRPr="005513BF" w:rsidRDefault="00D13C60" w:rsidP="005513BF">
      <w:pPr>
        <w:pStyle w:val="af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умение контролировать процесс и</w:t>
      </w:r>
      <w:r w:rsidRPr="005513BF">
        <w:rPr>
          <w:rStyle w:val="apple-converted-space"/>
          <w:color w:val="000000"/>
          <w:sz w:val="28"/>
          <w:szCs w:val="28"/>
        </w:rPr>
        <w:t> </w:t>
      </w:r>
      <w:r w:rsidRPr="005513BF">
        <w:rPr>
          <w:color w:val="000000"/>
          <w:sz w:val="28"/>
          <w:szCs w:val="28"/>
        </w:rPr>
        <w:t>результат учебной и математической деятельности;</w:t>
      </w:r>
    </w:p>
    <w:p w:rsidR="00D13C60" w:rsidRPr="005513BF" w:rsidRDefault="00D13C60" w:rsidP="005513BF">
      <w:pPr>
        <w:pStyle w:val="af"/>
        <w:numPr>
          <w:ilvl w:val="0"/>
          <w:numId w:val="7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D13C60" w:rsidRPr="005513BF" w:rsidRDefault="00D13C60" w:rsidP="005513BF">
      <w:pPr>
        <w:pStyle w:val="a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proofErr w:type="spellStart"/>
      <w:r w:rsidRPr="005513BF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5513BF">
        <w:rPr>
          <w:b/>
          <w:bCs/>
          <w:color w:val="000000"/>
          <w:sz w:val="28"/>
          <w:szCs w:val="28"/>
        </w:rPr>
        <w:t xml:space="preserve"> результаты</w:t>
      </w:r>
      <w:r w:rsidRPr="005513BF">
        <w:rPr>
          <w:color w:val="000000"/>
          <w:sz w:val="28"/>
          <w:szCs w:val="28"/>
        </w:rPr>
        <w:t>: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</w:t>
      </w:r>
      <w:r w:rsidRPr="005513BF">
        <w:rPr>
          <w:color w:val="000000"/>
          <w:sz w:val="28"/>
          <w:szCs w:val="28"/>
        </w:rPr>
        <w:lastRenderedPageBreak/>
        <w:t>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умение определять понятия, создавать обобщения, устанавливать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аналогии, классифицировать, самостоятельно выбирать основания и критерии для классификации;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 xml:space="preserve">умение устанавливать причинно-следственные связи, строить </w:t>
      </w:r>
      <w:proofErr w:type="gramStart"/>
      <w:r w:rsidRPr="005513BF">
        <w:rPr>
          <w:color w:val="000000"/>
          <w:sz w:val="28"/>
          <w:szCs w:val="28"/>
        </w:rPr>
        <w:t>логическое рассуждение</w:t>
      </w:r>
      <w:proofErr w:type="gramEnd"/>
      <w:r w:rsidRPr="005513BF">
        <w:rPr>
          <w:color w:val="000000"/>
          <w:sz w:val="28"/>
          <w:szCs w:val="28"/>
        </w:rPr>
        <w:t>, умозаключение (индуктивное, дедуктивное и по аналогии) и делать выводы;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умение иллюстрировать изученные понятия и свойства фигур, опровергать неверные утверждения;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компетентность в области использования информационно-коммуникационных технологий;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технике, о средстве моделирования явлений и процессов;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</w:t>
      </w:r>
      <w:r w:rsidRPr="005513BF">
        <w:rPr>
          <w:rStyle w:val="apple-converted-space"/>
          <w:color w:val="000000"/>
          <w:sz w:val="28"/>
          <w:szCs w:val="28"/>
        </w:rPr>
        <w:t> </w:t>
      </w:r>
      <w:r w:rsidRPr="005513BF">
        <w:rPr>
          <w:color w:val="000000"/>
          <w:sz w:val="28"/>
          <w:szCs w:val="28"/>
        </w:rPr>
        <w:t>избыточной, точной или вероятностной</w:t>
      </w:r>
      <w:r w:rsidRPr="005513BF">
        <w:rPr>
          <w:rStyle w:val="apple-converted-space"/>
          <w:color w:val="000000"/>
          <w:sz w:val="28"/>
          <w:szCs w:val="28"/>
        </w:rPr>
        <w:t> </w:t>
      </w:r>
      <w:r w:rsidRPr="005513BF">
        <w:rPr>
          <w:color w:val="000000"/>
          <w:sz w:val="28"/>
          <w:szCs w:val="28"/>
        </w:rPr>
        <w:t>информации;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аргументации.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умение выдвигать гипотезы при решении задачи понимать необходимость их проверки;</w:t>
      </w:r>
    </w:p>
    <w:p w:rsidR="00D13C60" w:rsidRPr="005513BF" w:rsidRDefault="00D13C60" w:rsidP="005513BF">
      <w:pPr>
        <w:pStyle w:val="af"/>
        <w:numPr>
          <w:ilvl w:val="0"/>
          <w:numId w:val="9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D13C60" w:rsidRPr="005513BF" w:rsidRDefault="00D13C60" w:rsidP="005513BF">
      <w:pPr>
        <w:pStyle w:val="a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5513BF">
        <w:rPr>
          <w:b/>
          <w:bCs/>
          <w:color w:val="000000"/>
          <w:sz w:val="28"/>
          <w:szCs w:val="28"/>
        </w:rPr>
        <w:t>Предметные результаты:</w:t>
      </w:r>
    </w:p>
    <w:p w:rsidR="00D13C60" w:rsidRPr="005513BF" w:rsidRDefault="00D13C60" w:rsidP="005513BF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осознание значения геометрии для повседневной жизни человека;</w:t>
      </w:r>
    </w:p>
    <w:p w:rsidR="00D13C60" w:rsidRPr="005513BF" w:rsidRDefault="00D13C60" w:rsidP="005513BF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D13C60" w:rsidRPr="005513BF" w:rsidRDefault="00D13C60" w:rsidP="005513BF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D13C60" w:rsidRPr="005513BF" w:rsidRDefault="00D13C60" w:rsidP="005513BF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владение базовым понятийным аппаратом по основным разделам содержания;</w:t>
      </w:r>
    </w:p>
    <w:p w:rsidR="00D13C60" w:rsidRPr="005513BF" w:rsidRDefault="00D13C60" w:rsidP="005513BF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систематические знания о фигурах и их свойствах;</w:t>
      </w:r>
    </w:p>
    <w:p w:rsidR="00D13C60" w:rsidRPr="005513BF" w:rsidRDefault="00D13C60" w:rsidP="005513BF">
      <w:pPr>
        <w:pStyle w:val="af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практически значимые геометрические умения и навыки, умение применять их к решению геометрических и негеометрических задач, а именно:</w:t>
      </w:r>
    </w:p>
    <w:p w:rsidR="00D13C60" w:rsidRPr="005513BF" w:rsidRDefault="00D13C60" w:rsidP="005513BF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изображать фигуры на плоскости;</w:t>
      </w:r>
    </w:p>
    <w:p w:rsidR="00D13C60" w:rsidRPr="005513BF" w:rsidRDefault="00D13C60" w:rsidP="005513BF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lastRenderedPageBreak/>
        <w:t>использовать геометрический язык для описания предметов окружающего мира;</w:t>
      </w:r>
    </w:p>
    <w:p w:rsidR="00D13C60" w:rsidRPr="005513BF" w:rsidRDefault="00D13C60" w:rsidP="005513BF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измерять длины отрезков, величины углов, вычислять площади фигур;</w:t>
      </w:r>
    </w:p>
    <w:p w:rsidR="00D13C60" w:rsidRPr="005513BF" w:rsidRDefault="00D13C60" w:rsidP="005513BF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распознавать и изображать равные, симметричные и подобные фигуры;</w:t>
      </w:r>
    </w:p>
    <w:p w:rsidR="00D13C60" w:rsidRPr="005513BF" w:rsidRDefault="00D13C60" w:rsidP="005513BF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выполнять построения геометрических фигур с помощью циркуля и линейки;</w:t>
      </w:r>
    </w:p>
    <w:p w:rsidR="00D13C60" w:rsidRPr="005513BF" w:rsidRDefault="00D13C60" w:rsidP="005513BF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читать и использовать информацию, представленную на чертежах, схемах;</w:t>
      </w:r>
    </w:p>
    <w:p w:rsidR="00D13C60" w:rsidRPr="005513BF" w:rsidRDefault="00D13C60" w:rsidP="005513BF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9"/>
        <w:rPr>
          <w:color w:val="000000"/>
          <w:sz w:val="28"/>
          <w:szCs w:val="28"/>
        </w:rPr>
      </w:pPr>
      <w:r w:rsidRPr="005513BF">
        <w:rPr>
          <w:color w:val="000000"/>
          <w:sz w:val="28"/>
          <w:szCs w:val="28"/>
        </w:rPr>
        <w:t>проводить практические расчёты.</w:t>
      </w:r>
    </w:p>
    <w:p w:rsidR="00D13C60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Выпускник научится (для использования в повседневной жизни и обеспечения возможности успешного продолжения образования на базовом уровне)</w:t>
      </w:r>
    </w:p>
    <w:p w:rsidR="00D12179" w:rsidRPr="00D12179" w:rsidRDefault="00D12179" w:rsidP="00D12179">
      <w:pPr>
        <w:pStyle w:val="c0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D12179">
        <w:rPr>
          <w:color w:val="000000"/>
          <w:sz w:val="28"/>
          <w:szCs w:val="28"/>
        </w:rPr>
        <w:t> </w:t>
      </w:r>
      <w:r w:rsidRPr="00D12179">
        <w:rPr>
          <w:rStyle w:val="c4"/>
          <w:b/>
          <w:bCs/>
          <w:sz w:val="28"/>
          <w:szCs w:val="28"/>
        </w:rPr>
        <w:t>Воспитательные цели:</w:t>
      </w:r>
    </w:p>
    <w:p w:rsidR="00D12179" w:rsidRPr="00D12179" w:rsidRDefault="00D12179" w:rsidP="00D1217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00"/>
        <w:rPr>
          <w:color w:val="000000"/>
          <w:sz w:val="28"/>
          <w:szCs w:val="28"/>
        </w:rPr>
      </w:pPr>
      <w:r w:rsidRPr="00D12179">
        <w:rPr>
          <w:rStyle w:val="c25"/>
          <w:color w:val="000000"/>
          <w:sz w:val="28"/>
          <w:szCs w:val="28"/>
        </w:rPr>
        <w:t>      </w:t>
      </w:r>
      <w:r w:rsidRPr="00D12179">
        <w:rPr>
          <w:color w:val="000000"/>
          <w:sz w:val="28"/>
          <w:szCs w:val="28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D12179" w:rsidRPr="00D12179" w:rsidRDefault="00D12179" w:rsidP="00D1217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00"/>
        <w:rPr>
          <w:color w:val="000000"/>
          <w:sz w:val="28"/>
          <w:szCs w:val="28"/>
        </w:rPr>
      </w:pPr>
      <w:r w:rsidRPr="00D12179">
        <w:rPr>
          <w:rStyle w:val="c25"/>
          <w:color w:val="000000"/>
          <w:sz w:val="28"/>
          <w:szCs w:val="28"/>
        </w:rPr>
        <w:t>      </w:t>
      </w:r>
      <w:r w:rsidRPr="00D12179">
        <w:rPr>
          <w:color w:val="000000"/>
          <w:sz w:val="28"/>
          <w:szCs w:val="28"/>
        </w:rPr>
        <w:t>Волевых качеств;</w:t>
      </w:r>
    </w:p>
    <w:p w:rsidR="00D12179" w:rsidRPr="00D12179" w:rsidRDefault="00D12179" w:rsidP="00D1217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00"/>
        <w:rPr>
          <w:color w:val="000000"/>
          <w:sz w:val="28"/>
          <w:szCs w:val="28"/>
        </w:rPr>
      </w:pPr>
      <w:r w:rsidRPr="00D12179">
        <w:rPr>
          <w:rStyle w:val="c25"/>
          <w:color w:val="000000"/>
          <w:sz w:val="28"/>
          <w:szCs w:val="28"/>
        </w:rPr>
        <w:t>      </w:t>
      </w:r>
      <w:r w:rsidRPr="00D12179">
        <w:rPr>
          <w:color w:val="000000"/>
          <w:sz w:val="28"/>
          <w:szCs w:val="28"/>
        </w:rPr>
        <w:t>Коммуникабельности;</w:t>
      </w:r>
    </w:p>
    <w:p w:rsidR="00D12179" w:rsidRPr="00D12179" w:rsidRDefault="00D12179" w:rsidP="00D1217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900"/>
        <w:rPr>
          <w:color w:val="000000"/>
          <w:sz w:val="28"/>
          <w:szCs w:val="28"/>
        </w:rPr>
      </w:pPr>
      <w:r w:rsidRPr="00D12179">
        <w:rPr>
          <w:rStyle w:val="c25"/>
          <w:color w:val="000000"/>
          <w:sz w:val="28"/>
          <w:szCs w:val="28"/>
        </w:rPr>
        <w:t>      </w:t>
      </w:r>
      <w:r w:rsidRPr="00D12179">
        <w:rPr>
          <w:color w:val="000000"/>
          <w:sz w:val="28"/>
          <w:szCs w:val="28"/>
        </w:rPr>
        <w:t>Ответственности.</w:t>
      </w:r>
    </w:p>
    <w:p w:rsidR="00D12179" w:rsidRPr="005513BF" w:rsidRDefault="00D12179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Геометрические фигуры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Оперировать на базовом уровне понятиями геометрических фигур;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извлекать информацию о геометрических фигурах, представленную на чертежах в явном виде;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применять для решения задач геометрические факты, если условия их применения заданы в явной форме;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решать задачи на нахождение геометрических величин по образцам или алгоритмам.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Измерения и вычисления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D13C60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lastRenderedPageBreak/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D12179" w:rsidRPr="005513BF" w:rsidRDefault="00D12179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Геометрические преобразования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Строить фигуру, симметричную данной фигуре относительно оси и точки.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В повседневной жизни и при изучении других предметов: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распознавать движение объектов в окружающем мире;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распознавать симметричные фигуры в окружающем мире.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Векторы и координаты на плоскости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Оперировать на базовом уровне понятиями вектор, сумма векторов, произведение вектора на число, координаты на плоскости;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определять приближенно координаты точки по ее изображению на координатной плоскости.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использовать векторы для решения простейших задач на определение скорости относительного движения.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История математики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Описывать отдельные выдающиеся результаты, полученные в ходе развития математики как науки;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знать примеры математических открытий и их авторов, в связи с отечественной и всемирной историей;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понимать роль математики в развитии России.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Методы математики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Выбирать подходящий изученный метод для решения изученных типов математических задач;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Выпускник получит возможность научиться (для обеспечения возможности успешного продолжения образования на базовом и углубленном уровнях)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Геометрические фигуры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Оперировать понятиями геометрических фигур;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lastRenderedPageBreak/>
        <w:t>применять геометрические факты для решения задач, в том числе, предполагающих несколько шагов решения;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формулировать в простейших случаях свойства и признаки фигур;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доказывать геометрические утверждения;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владеть стандартной классификацией плоских фигур (треугольников и четырехугольников).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использовать свойства геометрических фигур для решения задач практического характера и задач из смежных дисциплин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Измерения и вычисления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Оперировать представлениями о длине, площади, объеме как величинами. </w:t>
      </w:r>
      <w:proofErr w:type="gramStart"/>
      <w:r w:rsidRPr="005513BF">
        <w:rPr>
          <w:rFonts w:ascii="Times New Roman" w:hAnsi="Times New Roman"/>
          <w:sz w:val="28"/>
          <w:szCs w:val="28"/>
        </w:rPr>
        <w:t xml:space="preserve">Применять теорему Пифагора, формулы площади, объема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объема,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5513BF">
        <w:rPr>
          <w:rFonts w:ascii="Times New Roman" w:hAnsi="Times New Roman"/>
          <w:sz w:val="28"/>
          <w:szCs w:val="28"/>
        </w:rPr>
        <w:t>равносоставленности</w:t>
      </w:r>
      <w:proofErr w:type="spellEnd"/>
      <w:r w:rsidRPr="005513BF">
        <w:rPr>
          <w:rFonts w:ascii="Times New Roman" w:hAnsi="Times New Roman"/>
          <w:sz w:val="28"/>
          <w:szCs w:val="28"/>
        </w:rPr>
        <w:t>;</w:t>
      </w:r>
      <w:proofErr w:type="gramEnd"/>
    </w:p>
    <w:p w:rsidR="00D13C60" w:rsidRPr="005513BF" w:rsidRDefault="00D13C60" w:rsidP="005513BF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проводить простые вычисления на объемных телах;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формулировать задачи на вычисление длин, площадей и объемов и решать их.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проводить вычисления на местности;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применять формулы при вычислениях в смежных учебных предметах, в окружающей действительности.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Геометрические построения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Изображать геометрические фигуры по текстовому и символьному описанию;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свободно оперировать чертежными инструментами в несложных случаях,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изображать типовые плоские фигуры и объемные тела с помощью простейших компьютерных инструментов.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выполнять простейшие построения на местности, необходимые в реальной жизни;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оценивать размеры реальных объектов окружающего мира.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Преобразования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Оперировать понятием движения и преобразования подобия, владеть приемами построения фигур с использованием движений и преобразований </w:t>
      </w:r>
      <w:r w:rsidRPr="005513BF">
        <w:rPr>
          <w:rFonts w:ascii="Times New Roman" w:hAnsi="Times New Roman"/>
          <w:sz w:val="28"/>
          <w:szCs w:val="28"/>
        </w:rPr>
        <w:lastRenderedPageBreak/>
        <w:t>подобия, применять полученные знания и опыт построений в смежных предметах и в реальных ситуациях окружающего мира;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строить фигуру, подобную </w:t>
      </w:r>
      <w:proofErr w:type="gramStart"/>
      <w:r w:rsidRPr="005513BF">
        <w:rPr>
          <w:rFonts w:ascii="Times New Roman" w:hAnsi="Times New Roman"/>
          <w:sz w:val="28"/>
          <w:szCs w:val="28"/>
        </w:rPr>
        <w:t>данной</w:t>
      </w:r>
      <w:proofErr w:type="gramEnd"/>
      <w:r w:rsidRPr="005513BF">
        <w:rPr>
          <w:rFonts w:ascii="Times New Roman" w:hAnsi="Times New Roman"/>
          <w:sz w:val="28"/>
          <w:szCs w:val="28"/>
        </w:rPr>
        <w:t>, пользоваться свойствами подобия для обоснования свойств фигур;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применять свойства движений для проведения простейших обоснований свойств фигур.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применять свойства движений и применять подобие для построений и вычислений.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Векторы и координаты на плоскости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применять векторы и координаты для решения геометрических задач на вычисление длин, углов.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История математики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Характеризовать вклад выдающихся математиков в развитие математики и иных научных областей;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понимать роль математики в развитии России.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Методы математики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Используя изученные методы, проводить доказательство, выполнять опровержение;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выбирать изученные методы и их комбинации для решения математических задач;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D13C60" w:rsidRPr="005513BF" w:rsidRDefault="00D13C60" w:rsidP="005513BF">
      <w:pPr>
        <w:tabs>
          <w:tab w:val="left" w:pos="153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A177C" w:rsidRPr="005513BF" w:rsidRDefault="003A177C" w:rsidP="003A17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21286530"/>
      <w:r w:rsidRPr="005513BF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bookmarkEnd w:id="0"/>
    <w:p w:rsidR="00480DA9" w:rsidRPr="00480DA9" w:rsidRDefault="003A177C" w:rsidP="00480DA9">
      <w:pPr>
        <w:shd w:val="clear" w:color="auto" w:fill="FFFFFF"/>
        <w:tabs>
          <w:tab w:val="left" w:pos="10348"/>
        </w:tabs>
        <w:spacing w:before="82"/>
        <w:ind w:firstLine="283"/>
        <w:rPr>
          <w:rFonts w:ascii="Times New Roman" w:hAnsi="Times New Roman"/>
          <w:sz w:val="28"/>
          <w:szCs w:val="28"/>
        </w:rPr>
      </w:pPr>
      <w:r w:rsidRPr="00480DA9">
        <w:rPr>
          <w:rFonts w:ascii="Times New Roman" w:hAnsi="Times New Roman"/>
          <w:sz w:val="28"/>
          <w:szCs w:val="28"/>
        </w:rPr>
        <w:t xml:space="preserve">      Базисный учебный (образовательный) план выделяет на изучение геометрии в 9 классе 2 часа в неде</w:t>
      </w:r>
      <w:r w:rsidR="00480DA9" w:rsidRPr="00480DA9">
        <w:rPr>
          <w:rFonts w:ascii="Times New Roman" w:hAnsi="Times New Roman"/>
          <w:sz w:val="28"/>
          <w:szCs w:val="28"/>
        </w:rPr>
        <w:t>лю, всего 70</w:t>
      </w:r>
      <w:r w:rsidRPr="00480DA9">
        <w:rPr>
          <w:rFonts w:ascii="Times New Roman" w:hAnsi="Times New Roman"/>
          <w:sz w:val="28"/>
          <w:szCs w:val="28"/>
        </w:rPr>
        <w:t xml:space="preserve"> часов.</w:t>
      </w:r>
      <w:proofErr w:type="gramStart"/>
      <w:r w:rsidR="00480DA9" w:rsidRPr="00480DA9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480DA9" w:rsidRPr="00480DA9">
        <w:rPr>
          <w:rFonts w:ascii="Times New Roman" w:hAnsi="Times New Roman"/>
          <w:sz w:val="28"/>
          <w:szCs w:val="28"/>
        </w:rPr>
        <w:t xml:space="preserve"> В связи с дистанционным обучением в 2019-2020 учебном году, в </w:t>
      </w:r>
      <w:r w:rsidR="00480DA9">
        <w:rPr>
          <w:rFonts w:ascii="Times New Roman" w:hAnsi="Times New Roman"/>
          <w:sz w:val="28"/>
          <w:szCs w:val="28"/>
        </w:rPr>
        <w:t>этом учебном году выделены 2 часа на повторение курса 8</w:t>
      </w:r>
      <w:r w:rsidR="00480DA9" w:rsidRPr="00480DA9">
        <w:rPr>
          <w:rFonts w:ascii="Times New Roman" w:hAnsi="Times New Roman"/>
          <w:sz w:val="28"/>
          <w:szCs w:val="28"/>
        </w:rPr>
        <w:t xml:space="preserve"> класса.</w:t>
      </w:r>
    </w:p>
    <w:p w:rsidR="003A177C" w:rsidRPr="005513BF" w:rsidRDefault="003A177C" w:rsidP="00480DA9">
      <w:pPr>
        <w:tabs>
          <w:tab w:val="left" w:pos="153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3C60" w:rsidRPr="005513BF" w:rsidRDefault="00D13C60" w:rsidP="00D13C60">
      <w:pPr>
        <w:tabs>
          <w:tab w:val="left" w:pos="153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СОДЕРЖАНИЕ УЧЕБНОГО ПРЕДМЕТА, КУРСА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 xml:space="preserve"> Решение треугольников</w:t>
      </w:r>
      <w:r w:rsidRPr="005513BF">
        <w:rPr>
          <w:rFonts w:ascii="Times New Roman" w:hAnsi="Times New Roman"/>
          <w:sz w:val="28"/>
          <w:szCs w:val="28"/>
        </w:rPr>
        <w:t xml:space="preserve"> (16 часов)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Синус, косинус, тангенс и котангенс угла от 0° до 180°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Формулировать: определения: синуса, косинуса, тангенса, котангенса угла от 0° до 180°;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свойство связи длин диагоналей и сторон параллелограмма. Формулировать и разъяснять основное тригонометрическое тождество. Вычислять значение тригонометрической функции угла по значению одной из его заданных функций. Формулировать и доказывать теоремы: синусов, косинусов, следствия из теоремы косинусов и синусов, о площади описанного многоугольника. Записывать и доказывать формулы для нахождения площади треугольника, радиусов вписанной и описанной окружностей треугольника. Применять изученные определения, теоремы и формулы к решению задач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Теорема косинусов. Теорема синусов. Решение треугольников. Формулы для нахождения площади треугольника. Контрольная работа № 1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 xml:space="preserve"> Правильные многоугольники</w:t>
      </w:r>
      <w:r w:rsidRPr="005513BF">
        <w:rPr>
          <w:rFonts w:ascii="Times New Roman" w:hAnsi="Times New Roman"/>
          <w:sz w:val="28"/>
          <w:szCs w:val="28"/>
        </w:rPr>
        <w:t xml:space="preserve"> (8 часов)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Правильные многоугольники и их свойства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Пояснять, что такое центр и центральный угол правильного многоугольника, сектор и сегмент круга. Формулировать: определение правильного многоугольника; свойства правильного многоугольника. Доказывать свойства правильных многоугольников. Записывать и разъяснять формулы длины окружности, площади круга. Записывать и доказывать формулы длины дуги, площади сектора, формулы для нахождения радиусов вписанной и описанной окружностей правильного многоугольника. Строить с помощью циркуля и линейки правильные треугольник, четырёхугольник, шестиугольник. Применять изученные определения, теоремы и формулы к решению задач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Длина окружности. Площадь круга. Контрольная работа № 2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Декартовы координаты на плоскости</w:t>
      </w:r>
      <w:r w:rsidRPr="005513BF">
        <w:rPr>
          <w:rFonts w:ascii="Times New Roman" w:hAnsi="Times New Roman"/>
          <w:sz w:val="28"/>
          <w:szCs w:val="28"/>
        </w:rPr>
        <w:t xml:space="preserve"> (11 часов)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Расстояние между двумя точками с заданными координатами. Координаты середины отрезка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Описывать прямоугольную систему координат. Формулировать: определение уравнения фигуры, необходимое и достаточное условия параллельности двух прямых. Записывать и доказывать формулы расстояния между двумя точками, координат середины отрезка. Выводить уравнение окружности, общее уравнение прямой, уравнение прямой с угловым коэффициентом. Доказывать необходимое и достаточное условие параллельности двух прямых. Применять изученные определения, теоремы и формулы к решению задач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Уравнение фигуры. Уравнение окружности. Уравнение </w:t>
      </w:r>
      <w:proofErr w:type="gramStart"/>
      <w:r w:rsidRPr="005513BF">
        <w:rPr>
          <w:rFonts w:ascii="Times New Roman" w:hAnsi="Times New Roman"/>
          <w:sz w:val="28"/>
          <w:szCs w:val="28"/>
        </w:rPr>
        <w:t>прямой</w:t>
      </w:r>
      <w:proofErr w:type="gramEnd"/>
      <w:r w:rsidRPr="005513BF">
        <w:rPr>
          <w:rFonts w:ascii="Times New Roman" w:hAnsi="Times New Roman"/>
          <w:sz w:val="28"/>
          <w:szCs w:val="28"/>
        </w:rPr>
        <w:t>. Угловой коэффициент прямой. Контрольная работа № 3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Векторы</w:t>
      </w:r>
      <w:r w:rsidRPr="005513BF">
        <w:rPr>
          <w:rFonts w:ascii="Times New Roman" w:hAnsi="Times New Roman"/>
          <w:sz w:val="28"/>
          <w:szCs w:val="28"/>
        </w:rPr>
        <w:t xml:space="preserve"> (12 часов)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Понятие вектора.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lastRenderedPageBreak/>
        <w:t>Описывать понятия векторных и скалярных величин. Иллюстрировать понятие вектора.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5513BF">
        <w:rPr>
          <w:rFonts w:ascii="Times New Roman" w:hAnsi="Times New Roman"/>
          <w:sz w:val="28"/>
          <w:szCs w:val="28"/>
        </w:rPr>
        <w:t>Формулировать: определения: модуля вектора, коллинеарных векторов, равных векторов, координат вектора, суммы векторов, разности векторов, противоположных векторов, умножения вектора на число, скалярного произведения векторов; свойства: равных векторов, координат равных векторов, сложения векторов, координат вектора суммы и вектора разности двух векторов, коллинеарных векторов, умножения вектора на число, скалярного произведения двух векторов, перпендикулярных векторов.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 Доказывать теоремы: о нахождении координат вектора, о координатах суммы и разности векторов, об условии </w:t>
      </w:r>
      <w:proofErr w:type="spellStart"/>
      <w:r w:rsidRPr="005513BF">
        <w:rPr>
          <w:rFonts w:ascii="Times New Roman" w:hAnsi="Times New Roman"/>
          <w:sz w:val="28"/>
          <w:szCs w:val="28"/>
        </w:rPr>
        <w:t>коллинеарности</w:t>
      </w:r>
      <w:proofErr w:type="spellEnd"/>
      <w:r w:rsidRPr="005513BF">
        <w:rPr>
          <w:rFonts w:ascii="Times New Roman" w:hAnsi="Times New Roman"/>
          <w:sz w:val="28"/>
          <w:szCs w:val="28"/>
        </w:rPr>
        <w:t xml:space="preserve"> двух векторов, о нахождении скалярного произведения двух векторов, об условии перпендикулярности. Находить косинус угла между двумя векторами. Применять изученные определения, теоремы и формулы к решению задач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Координаты вектора. Сложение и вычитание векторов. Умножение вектора на число. Скалярное произведение векторов. Контрольная работа № 4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Геометрические преобразования</w:t>
      </w:r>
      <w:r w:rsidRPr="005513BF">
        <w:rPr>
          <w:rFonts w:ascii="Times New Roman" w:hAnsi="Times New Roman"/>
          <w:sz w:val="28"/>
          <w:szCs w:val="28"/>
        </w:rPr>
        <w:t xml:space="preserve"> (13 часов)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Движение (перемещение) фигуры. Параллельный перенос.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Приводить примеры преобразования фигур. Описывать преобразования фигур: параллельный перенос, осевая симметрия, центральная симметрия, поворот, гомотетия, подобие.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5513BF">
        <w:rPr>
          <w:rFonts w:ascii="Times New Roman" w:hAnsi="Times New Roman"/>
          <w:sz w:val="28"/>
          <w:szCs w:val="28"/>
        </w:rPr>
        <w:t>Формулировать: определения: движения; равных фигур; точек, симметричных относительно прямой; точек, симметричных относительно точки; фигуры, имеющей ось симметрии; фигуры, имеющей центр симметрии; подобных фигур; свойства: движения, параллельного переноса, осевой симметрии, центральной симметрии, поворота, гомотетии.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 Доказывать теоремы: о свойствах параллельного переноса, осевой симметрии, центральной симметрии, поворота, гомотетии, об отношении площадей подобных треугольников. Применять изученные определения, теоремы и формулы к решению задач.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Осевая и центральная симметрии. Поворот. Гомотетия. Подобие фигур. Контрольная работа № 5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b/>
          <w:sz w:val="28"/>
          <w:szCs w:val="28"/>
        </w:rPr>
        <w:t>Повторение и систематизация учебного материала</w:t>
      </w:r>
      <w:r w:rsidRPr="005513BF">
        <w:rPr>
          <w:rFonts w:ascii="Times New Roman" w:hAnsi="Times New Roman"/>
          <w:sz w:val="28"/>
          <w:szCs w:val="28"/>
        </w:rPr>
        <w:t xml:space="preserve"> (10 часов)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Упражнения для повторения материала 9 класса. Контрольная работа № 6</w:t>
      </w:r>
    </w:p>
    <w:p w:rsidR="00D13C60" w:rsidRPr="005513BF" w:rsidRDefault="00D13C60" w:rsidP="00D13C60">
      <w:pPr>
        <w:tabs>
          <w:tab w:val="left" w:pos="153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177C" w:rsidRPr="005513BF" w:rsidRDefault="003A177C" w:rsidP="003A177C">
      <w:pPr>
        <w:spacing w:after="0" w:line="240" w:lineRule="auto"/>
        <w:ind w:left="680" w:firstLine="624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1" w:name="_Hlk21289133"/>
      <w:r w:rsidRPr="005513BF">
        <w:rPr>
          <w:rFonts w:ascii="Times New Roman" w:hAnsi="Times New Roman"/>
          <w:b/>
          <w:sz w:val="28"/>
          <w:szCs w:val="28"/>
          <w:u w:val="single"/>
        </w:rPr>
        <w:t>Учебно-методический комплект</w:t>
      </w:r>
      <w:bookmarkEnd w:id="1"/>
    </w:p>
    <w:p w:rsidR="003A177C" w:rsidRPr="005513BF" w:rsidRDefault="003A177C" w:rsidP="003A177C">
      <w:pPr>
        <w:autoSpaceDE w:val="0"/>
        <w:autoSpaceDN w:val="0"/>
        <w:adjustRightInd w:val="0"/>
        <w:spacing w:after="0" w:line="240" w:lineRule="auto"/>
        <w:ind w:right="-24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513B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1. </w:t>
      </w:r>
      <w:r w:rsidRPr="005513BF">
        <w:rPr>
          <w:rFonts w:ascii="Times New Roman" w:eastAsia="Calibri" w:hAnsi="Times New Roman"/>
          <w:sz w:val="28"/>
          <w:szCs w:val="28"/>
          <w:lang w:eastAsia="en-US"/>
        </w:rPr>
        <w:t xml:space="preserve">Геометрия: 9 класс: учебник для учащихся общеобразовательных учреждений / А. Г. </w:t>
      </w:r>
      <w:proofErr w:type="gramStart"/>
      <w:r w:rsidRPr="005513BF">
        <w:rPr>
          <w:rFonts w:ascii="Times New Roman" w:eastAsia="Calibri" w:hAnsi="Times New Roman"/>
          <w:sz w:val="28"/>
          <w:szCs w:val="28"/>
          <w:lang w:eastAsia="en-US"/>
        </w:rPr>
        <w:t>Мерзляк</w:t>
      </w:r>
      <w:proofErr w:type="gramEnd"/>
      <w:r w:rsidRPr="005513BF">
        <w:rPr>
          <w:rFonts w:ascii="Times New Roman" w:eastAsia="Calibri" w:hAnsi="Times New Roman"/>
          <w:sz w:val="28"/>
          <w:szCs w:val="28"/>
          <w:lang w:eastAsia="en-US"/>
        </w:rPr>
        <w:t>, В. Б. Полонский, М. С. Якир. — М.</w:t>
      </w:r>
      <w:proofErr w:type="gramStart"/>
      <w:r w:rsidRPr="005513BF">
        <w:rPr>
          <w:rFonts w:ascii="Times New Roman" w:eastAsia="Calibri" w:hAnsi="Times New Roman"/>
          <w:sz w:val="28"/>
          <w:szCs w:val="28"/>
          <w:lang w:eastAsia="en-US"/>
        </w:rPr>
        <w:t xml:space="preserve"> :</w:t>
      </w:r>
      <w:proofErr w:type="gramEnd"/>
      <w:r w:rsidRPr="005513BF">
        <w:rPr>
          <w:rFonts w:ascii="Times New Roman" w:eastAsia="Calibri" w:hAnsi="Times New Roman"/>
          <w:sz w:val="28"/>
          <w:szCs w:val="28"/>
          <w:lang w:eastAsia="en-US"/>
        </w:rPr>
        <w:t xml:space="preserve"> Вентана-Граф.2017 г</w:t>
      </w:r>
    </w:p>
    <w:p w:rsidR="003A177C" w:rsidRPr="005513BF" w:rsidRDefault="003A177C" w:rsidP="003A177C">
      <w:pPr>
        <w:autoSpaceDE w:val="0"/>
        <w:autoSpaceDN w:val="0"/>
        <w:adjustRightInd w:val="0"/>
        <w:spacing w:after="0" w:line="240" w:lineRule="auto"/>
        <w:ind w:right="-24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513B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 </w:t>
      </w:r>
      <w:r w:rsidRPr="005513BF">
        <w:rPr>
          <w:rFonts w:ascii="Times New Roman" w:eastAsia="Calibri" w:hAnsi="Times New Roman"/>
          <w:sz w:val="28"/>
          <w:szCs w:val="28"/>
          <w:lang w:eastAsia="en-US"/>
        </w:rPr>
        <w:t>Геометрия: 9 класс: дидактические материалы</w:t>
      </w:r>
      <w:proofErr w:type="gramStart"/>
      <w:r w:rsidRPr="005513BF">
        <w:rPr>
          <w:rFonts w:ascii="Times New Roman" w:eastAsia="Calibri" w:hAnsi="Times New Roman"/>
          <w:sz w:val="28"/>
          <w:szCs w:val="28"/>
          <w:lang w:eastAsia="en-US"/>
        </w:rPr>
        <w:t xml:space="preserve"> :</w:t>
      </w:r>
      <w:proofErr w:type="gramEnd"/>
      <w:r w:rsidRPr="005513BF">
        <w:rPr>
          <w:rFonts w:ascii="Times New Roman" w:eastAsia="Calibri" w:hAnsi="Times New Roman"/>
          <w:sz w:val="28"/>
          <w:szCs w:val="28"/>
          <w:lang w:eastAsia="en-US"/>
        </w:rPr>
        <w:t xml:space="preserve"> пособие для учащихся общеобразовательных учреждений / А. Г. Мерзляк, В. Б. Полонский, Е. М. Рабинович, М. С. Якир. — М.</w:t>
      </w:r>
      <w:proofErr w:type="gramStart"/>
      <w:r w:rsidRPr="005513BF">
        <w:rPr>
          <w:rFonts w:ascii="Times New Roman" w:eastAsia="Calibri" w:hAnsi="Times New Roman"/>
          <w:sz w:val="28"/>
          <w:szCs w:val="28"/>
          <w:lang w:eastAsia="en-US"/>
        </w:rPr>
        <w:t xml:space="preserve"> :</w:t>
      </w:r>
      <w:proofErr w:type="gramEnd"/>
      <w:r w:rsidRPr="005513BF">
        <w:rPr>
          <w:rFonts w:ascii="Times New Roman" w:eastAsia="Calibri" w:hAnsi="Times New Roman"/>
          <w:sz w:val="28"/>
          <w:szCs w:val="28"/>
          <w:lang w:eastAsia="en-US"/>
        </w:rPr>
        <w:t xml:space="preserve"> Вентана-Граф.2018 г.</w:t>
      </w:r>
    </w:p>
    <w:p w:rsidR="003A177C" w:rsidRPr="005513BF" w:rsidRDefault="003A177C" w:rsidP="003A177C">
      <w:pPr>
        <w:autoSpaceDE w:val="0"/>
        <w:autoSpaceDN w:val="0"/>
        <w:adjustRightInd w:val="0"/>
        <w:spacing w:after="0" w:line="240" w:lineRule="auto"/>
        <w:ind w:right="-24"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513B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3. </w:t>
      </w:r>
      <w:r w:rsidRPr="005513BF">
        <w:rPr>
          <w:rFonts w:ascii="Times New Roman" w:eastAsia="Calibri" w:hAnsi="Times New Roman"/>
          <w:sz w:val="28"/>
          <w:szCs w:val="28"/>
          <w:lang w:eastAsia="en-US"/>
        </w:rPr>
        <w:t>Геометрия: 9 класс</w:t>
      </w:r>
      <w:proofErr w:type="gramStart"/>
      <w:r w:rsidRPr="005513BF">
        <w:rPr>
          <w:rFonts w:ascii="Times New Roman" w:eastAsia="Calibri" w:hAnsi="Times New Roman"/>
          <w:sz w:val="28"/>
          <w:szCs w:val="28"/>
          <w:lang w:eastAsia="en-US"/>
        </w:rPr>
        <w:t xml:space="preserve"> :</w:t>
      </w:r>
      <w:proofErr w:type="gramEnd"/>
      <w:r w:rsidRPr="005513BF">
        <w:rPr>
          <w:rFonts w:ascii="Times New Roman" w:eastAsia="Calibri" w:hAnsi="Times New Roman"/>
          <w:sz w:val="28"/>
          <w:szCs w:val="28"/>
          <w:lang w:eastAsia="en-US"/>
        </w:rPr>
        <w:t xml:space="preserve"> методическое пособие / Е. В. </w:t>
      </w:r>
      <w:proofErr w:type="spellStart"/>
      <w:r w:rsidRPr="005513BF">
        <w:rPr>
          <w:rFonts w:ascii="Times New Roman" w:eastAsia="Calibri" w:hAnsi="Times New Roman"/>
          <w:sz w:val="28"/>
          <w:szCs w:val="28"/>
          <w:lang w:eastAsia="en-US"/>
        </w:rPr>
        <w:t>Буцко</w:t>
      </w:r>
      <w:proofErr w:type="spellEnd"/>
      <w:r w:rsidRPr="005513BF">
        <w:rPr>
          <w:rFonts w:ascii="Times New Roman" w:eastAsia="Calibri" w:hAnsi="Times New Roman"/>
          <w:sz w:val="28"/>
          <w:szCs w:val="28"/>
          <w:lang w:eastAsia="en-US"/>
        </w:rPr>
        <w:t>, А. Г. Мерзляк, В. Б. Полонский, М. С. Якир. — М.</w:t>
      </w:r>
      <w:proofErr w:type="gramStart"/>
      <w:r w:rsidRPr="005513BF">
        <w:rPr>
          <w:rFonts w:ascii="Times New Roman" w:eastAsia="Calibri" w:hAnsi="Times New Roman"/>
          <w:sz w:val="28"/>
          <w:szCs w:val="28"/>
          <w:lang w:eastAsia="en-US"/>
        </w:rPr>
        <w:t xml:space="preserve"> :</w:t>
      </w:r>
      <w:proofErr w:type="gramEnd"/>
      <w:r w:rsidRPr="005513BF">
        <w:rPr>
          <w:rFonts w:ascii="Times New Roman" w:eastAsia="Calibri" w:hAnsi="Times New Roman"/>
          <w:sz w:val="28"/>
          <w:szCs w:val="28"/>
          <w:lang w:eastAsia="en-US"/>
        </w:rPr>
        <w:t>Вентана-Граф.2018 г.</w:t>
      </w:r>
    </w:p>
    <w:p w:rsidR="00D13C60" w:rsidRPr="005513BF" w:rsidRDefault="00D13C60" w:rsidP="00D31CB8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513BF" w:rsidRPr="005513BF" w:rsidRDefault="007E1158" w:rsidP="005513BF">
      <w:pPr>
        <w:jc w:val="center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lastRenderedPageBreak/>
        <w:t>Критерии и нормы оценки знаний обучающихся по геометрии</w:t>
      </w:r>
      <w:r w:rsidR="005513BF" w:rsidRPr="005513BF">
        <w:rPr>
          <w:rFonts w:ascii="Times New Roman" w:hAnsi="Times New Roman"/>
          <w:sz w:val="28"/>
          <w:szCs w:val="28"/>
        </w:rPr>
        <w:t>.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</w:t>
      </w:r>
      <w:r w:rsidR="005513BF" w:rsidRPr="005513BF">
        <w:rPr>
          <w:rFonts w:ascii="Times New Roman" w:hAnsi="Times New Roman"/>
          <w:sz w:val="28"/>
          <w:szCs w:val="28"/>
        </w:rPr>
        <w:tab/>
      </w:r>
      <w:r w:rsidRPr="005513BF">
        <w:rPr>
          <w:rFonts w:ascii="Times New Roman" w:hAnsi="Times New Roman"/>
          <w:sz w:val="28"/>
          <w:szCs w:val="28"/>
        </w:rPr>
        <w:t xml:space="preserve">Оценка письменных (контрольных) работ обучающихся по геометрии.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Ответ оценивается отметкой «5», если: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- работа выполнена полностью;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в </w:t>
      </w:r>
      <w:proofErr w:type="gramStart"/>
      <w:r w:rsidRPr="005513BF">
        <w:rPr>
          <w:rFonts w:ascii="Times New Roman" w:hAnsi="Times New Roman"/>
          <w:sz w:val="28"/>
          <w:szCs w:val="28"/>
        </w:rPr>
        <w:t>логических рассуждениях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 и обосновании решения нет пробелов и ошибок;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-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Отметка «4» ставится в следующих случаях: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-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-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Отметка «3» ставится, если: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допущено более одной ошибки или более двух – трех недочетов в выкладках, чертежах или графиках, но </w:t>
      </w:r>
      <w:proofErr w:type="gramStart"/>
      <w:r w:rsidRPr="005513BF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 обладает обязательными умениями по проверяемой теме.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Отметка «2» ставится, если: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допущены существенные ошибки, показавшие, что </w:t>
      </w:r>
      <w:proofErr w:type="gramStart"/>
      <w:r w:rsidRPr="005513BF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 не обладает обязательными умениями по данной теме в полной мере.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5513BF">
        <w:rPr>
          <w:rFonts w:ascii="Times New Roman" w:hAnsi="Times New Roman"/>
          <w:sz w:val="28"/>
          <w:szCs w:val="28"/>
        </w:rPr>
        <w:t>обучающемуся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 дополнительно после выполнения им каких-либо других заданий.</w:t>
      </w:r>
    </w:p>
    <w:p w:rsidR="005513BF" w:rsidRPr="005513BF" w:rsidRDefault="007E1158" w:rsidP="005513BF">
      <w:pPr>
        <w:ind w:left="2124"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Оценка устных ответов обучающихся по геометрии</w:t>
      </w:r>
      <w:r w:rsidR="005513BF" w:rsidRPr="005513BF">
        <w:rPr>
          <w:rFonts w:ascii="Times New Roman" w:hAnsi="Times New Roman"/>
          <w:sz w:val="28"/>
          <w:szCs w:val="28"/>
        </w:rPr>
        <w:t>.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</w:t>
      </w:r>
      <w:r w:rsidR="005513BF" w:rsidRPr="005513BF">
        <w:rPr>
          <w:rFonts w:ascii="Times New Roman" w:hAnsi="Times New Roman"/>
          <w:sz w:val="28"/>
          <w:szCs w:val="28"/>
        </w:rPr>
        <w:tab/>
      </w:r>
      <w:r w:rsidRPr="005513BF">
        <w:rPr>
          <w:rFonts w:ascii="Times New Roman" w:hAnsi="Times New Roman"/>
          <w:sz w:val="28"/>
          <w:szCs w:val="28"/>
        </w:rPr>
        <w:t xml:space="preserve">Ответ оценивается отметкой «5», если ученик: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полно раскрыл содержание материала в объеме, предусмотренном программой и учебником;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lastRenderedPageBreak/>
        <w:t>- 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- правильно выполнил рисунки, чертежи, графики, сопутствующие ответу; - показал умение иллюстрировать теорию конкретными примерами, применять ее в новой ситуации при выполнении практического задания;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продемонстрировал знание теории ранее изученных сопутствующих тем, </w:t>
      </w:r>
      <w:proofErr w:type="spellStart"/>
      <w:r w:rsidRPr="005513BF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5513BF">
        <w:rPr>
          <w:rFonts w:ascii="Times New Roman" w:hAnsi="Times New Roman"/>
          <w:sz w:val="28"/>
          <w:szCs w:val="28"/>
        </w:rPr>
        <w:t xml:space="preserve"> и устойчивость используемых при ответе умений и навыков;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отвечал самостоятельно, без наводящих вопросов учителя;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возможны одна – две неточности </w:t>
      </w:r>
      <w:proofErr w:type="gramStart"/>
      <w:r w:rsidRPr="005513BF">
        <w:rPr>
          <w:rFonts w:ascii="Times New Roman" w:hAnsi="Times New Roman"/>
          <w:sz w:val="28"/>
          <w:szCs w:val="28"/>
        </w:rPr>
        <w:t>при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 освещение второстепенных вопросов или в выкладках, которые ученик легко исправил после замечания учителя.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Ответ оценивается отметкой «4», если удовлетворяет в основном требованиям на оценку «5», но при этом имеет один из недостатков: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в изложении допущены небольшие пробелы, не исказившее математическое содержание ответа;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допущены один – два недочета при освещении основного содержания ответа, исправленные после замечания учителя; - допущены ошибка или более двух недочетов при освещении второстепенных вопросов или в выкладках, легко исправленные после замечания учителя.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Отметка «3» ставится в следующих случаях: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- 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lastRenderedPageBreak/>
        <w:t xml:space="preserve">- при достаточном знании теоретического материала </w:t>
      </w:r>
      <w:proofErr w:type="gramStart"/>
      <w:r w:rsidRPr="005513BF">
        <w:rPr>
          <w:rFonts w:ascii="Times New Roman" w:hAnsi="Times New Roman"/>
          <w:sz w:val="28"/>
          <w:szCs w:val="28"/>
        </w:rPr>
        <w:t>выявлена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 недостаточная </w:t>
      </w:r>
      <w:proofErr w:type="spellStart"/>
      <w:r w:rsidRPr="005513BF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5513BF">
        <w:rPr>
          <w:rFonts w:ascii="Times New Roman" w:hAnsi="Times New Roman"/>
          <w:sz w:val="28"/>
          <w:szCs w:val="28"/>
        </w:rPr>
        <w:t xml:space="preserve"> основных умений и навыков. 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Отметка «2» ставится в следующих случаях: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- не раскрыто основное содержание учебного материала;</w:t>
      </w:r>
    </w:p>
    <w:p w:rsidR="005513BF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- обнаружено незнание учеником большей или наиболее важной части учебного материала; </w:t>
      </w:r>
    </w:p>
    <w:p w:rsidR="007E1158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:rsidR="007E1158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Отметка «1» не ставится.</w:t>
      </w:r>
    </w:p>
    <w:p w:rsidR="007E1158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Общая классификация ошибок. </w:t>
      </w:r>
    </w:p>
    <w:p w:rsidR="007E1158" w:rsidRPr="005513BF" w:rsidRDefault="007E1158">
      <w:pPr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При оценке знаний, умений и навыков учащихся следует учитывать все ошибки (грубые и негрубые) и недочёты.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Грубыми считаются ошибки: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- 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- незнание наименований единиц измерения;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- неумение выделить в ответе главное;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- неумение применять знания, алгоритмы для решения задач;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- неумение делать выводы и обобщения;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- неумение читать и строить графики;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- неумение пользоваться первоисточниками, учебником и справочниками;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потеря корня или сохранение постороннего корня;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отбрасывание без объяснений одного из них;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равнозначные им ошибки;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- вычислительные ошибки, если они не являются опиской;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lastRenderedPageBreak/>
        <w:t xml:space="preserve"> - логические ошибки.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К негрубым ошибкам следует отнести: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5513BF">
        <w:rPr>
          <w:rFonts w:ascii="Times New Roman" w:hAnsi="Times New Roman"/>
          <w:sz w:val="28"/>
          <w:szCs w:val="28"/>
        </w:rPr>
        <w:t>второстепенными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;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неточность графика;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5513BF">
        <w:rPr>
          <w:rFonts w:ascii="Times New Roman" w:hAnsi="Times New Roman"/>
          <w:sz w:val="28"/>
          <w:szCs w:val="28"/>
        </w:rPr>
        <w:t>второстепенными</w:t>
      </w:r>
      <w:proofErr w:type="gramEnd"/>
      <w:r w:rsidRPr="005513BF">
        <w:rPr>
          <w:rFonts w:ascii="Times New Roman" w:hAnsi="Times New Roman"/>
          <w:sz w:val="28"/>
          <w:szCs w:val="28"/>
        </w:rPr>
        <w:t xml:space="preserve">);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нерациональные методы работы со справочной и другой литературой;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>- неумение решать задачи, выполнять задания в общем виде.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 Недочетами являются: </w:t>
      </w:r>
    </w:p>
    <w:p w:rsidR="005513BF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</w:pPr>
      <w:r w:rsidRPr="005513BF">
        <w:rPr>
          <w:rFonts w:ascii="Times New Roman" w:hAnsi="Times New Roman"/>
          <w:sz w:val="28"/>
          <w:szCs w:val="28"/>
        </w:rPr>
        <w:t xml:space="preserve">- нерациональные приемы вычислений и преобразований; </w:t>
      </w:r>
    </w:p>
    <w:p w:rsidR="00E90CF0" w:rsidRPr="005513BF" w:rsidRDefault="007E1158" w:rsidP="005513BF">
      <w:pPr>
        <w:ind w:firstLine="708"/>
        <w:rPr>
          <w:rFonts w:ascii="Times New Roman" w:hAnsi="Times New Roman"/>
          <w:sz w:val="28"/>
          <w:szCs w:val="28"/>
        </w:rPr>
        <w:sectPr w:rsidR="00E90CF0" w:rsidRPr="005513BF" w:rsidSect="00CF0F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513BF">
        <w:rPr>
          <w:rFonts w:ascii="Times New Roman" w:hAnsi="Times New Roman"/>
          <w:sz w:val="28"/>
          <w:szCs w:val="28"/>
        </w:rPr>
        <w:t xml:space="preserve">- небрежное выполнение записей, чертежей, схем, графиков. </w:t>
      </w:r>
    </w:p>
    <w:p w:rsidR="00E90CF0" w:rsidRDefault="00E90CF0"/>
    <w:p w:rsidR="00E90CF0" w:rsidRPr="00182985" w:rsidRDefault="00E90CF0" w:rsidP="00E90CF0">
      <w:pPr>
        <w:jc w:val="center"/>
        <w:rPr>
          <w:rFonts w:ascii="Times New Roman" w:hAnsi="Times New Roman"/>
          <w:sz w:val="24"/>
          <w:szCs w:val="24"/>
        </w:rPr>
      </w:pPr>
      <w:r w:rsidRPr="00431AFB">
        <w:rPr>
          <w:rFonts w:ascii="Times New Roman" w:hAnsi="Times New Roman"/>
          <w:b/>
          <w:sz w:val="28"/>
          <w:szCs w:val="28"/>
        </w:rPr>
        <w:t>Примерное тематич</w:t>
      </w:r>
      <w:r>
        <w:rPr>
          <w:rFonts w:ascii="Times New Roman" w:hAnsi="Times New Roman"/>
          <w:b/>
          <w:sz w:val="28"/>
          <w:szCs w:val="28"/>
        </w:rPr>
        <w:t xml:space="preserve">еское планирование. Геометрия. 9 </w:t>
      </w:r>
      <w:r w:rsidRPr="00431AFB"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b/>
          <w:sz w:val="24"/>
          <w:szCs w:val="24"/>
        </w:rPr>
        <w:t xml:space="preserve">  ФГОС </w:t>
      </w:r>
      <w:r w:rsidRPr="00182985">
        <w:rPr>
          <w:rFonts w:ascii="Times New Roman" w:hAnsi="Times New Roman"/>
          <w:sz w:val="24"/>
          <w:szCs w:val="24"/>
        </w:rPr>
        <w:t>(2 часа в неделю, всего 68 часов)</w:t>
      </w:r>
    </w:p>
    <w:tbl>
      <w:tblPr>
        <w:tblStyle w:val="a4"/>
        <w:tblW w:w="15594" w:type="dxa"/>
        <w:tblInd w:w="-318" w:type="dxa"/>
        <w:tblLayout w:type="fixed"/>
        <w:tblCellMar>
          <w:top w:w="57" w:type="dxa"/>
          <w:bottom w:w="57" w:type="dxa"/>
        </w:tblCellMar>
        <w:tblLook w:val="01E0"/>
      </w:tblPr>
      <w:tblGrid>
        <w:gridCol w:w="965"/>
        <w:gridCol w:w="879"/>
        <w:gridCol w:w="152"/>
        <w:gridCol w:w="1972"/>
        <w:gridCol w:w="2694"/>
        <w:gridCol w:w="2361"/>
        <w:gridCol w:w="2266"/>
        <w:gridCol w:w="3029"/>
        <w:gridCol w:w="87"/>
        <w:gridCol w:w="1189"/>
      </w:tblGrid>
      <w:tr w:rsidR="00E90CF0" w:rsidRPr="00182985" w:rsidTr="00E90CF0">
        <w:trPr>
          <w:cantSplit/>
          <w:trHeight w:val="413"/>
          <w:tblHeader/>
        </w:trPr>
        <w:tc>
          <w:tcPr>
            <w:tcW w:w="965" w:type="dxa"/>
            <w:vMerge w:val="restart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1031" w:type="dxa"/>
            <w:gridSpan w:val="2"/>
            <w:vMerge w:val="restart"/>
            <w:vAlign w:val="center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972" w:type="dxa"/>
            <w:vMerge w:val="restart"/>
            <w:tcBorders>
              <w:right w:val="single" w:sz="4" w:space="0" w:color="auto"/>
            </w:tcBorders>
            <w:vAlign w:val="center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7656" w:type="dxa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</w:tcBorders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E90CF0" w:rsidRPr="00182985" w:rsidTr="00E90CF0">
        <w:trPr>
          <w:cantSplit/>
          <w:trHeight w:val="412"/>
          <w:tblHeader/>
        </w:trPr>
        <w:tc>
          <w:tcPr>
            <w:tcW w:w="965" w:type="dxa"/>
            <w:vMerge/>
            <w:tcBorders>
              <w:bottom w:val="nil"/>
            </w:tcBorders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2"/>
            <w:vMerge/>
            <w:tcBorders>
              <w:bottom w:val="nil"/>
            </w:tcBorders>
            <w:vAlign w:val="center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  <w:right w:val="single" w:sz="4" w:space="0" w:color="auto"/>
            </w:tcBorders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  <w:bottom w:val="nil"/>
            </w:tcBorders>
            <w:vAlign w:val="center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2266" w:type="dxa"/>
            <w:tcBorders>
              <w:left w:val="single" w:sz="4" w:space="0" w:color="auto"/>
              <w:bottom w:val="nil"/>
            </w:tcBorders>
            <w:vAlign w:val="center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029" w:type="dxa"/>
            <w:tcBorders>
              <w:left w:val="single" w:sz="4" w:space="0" w:color="auto"/>
              <w:bottom w:val="nil"/>
            </w:tcBorders>
            <w:vAlign w:val="center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nil"/>
            </w:tcBorders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CF0" w:rsidRPr="00182985" w:rsidTr="00406DFD">
        <w:tc>
          <w:tcPr>
            <w:tcW w:w="15594" w:type="dxa"/>
            <w:gridSpan w:val="10"/>
          </w:tcPr>
          <w:p w:rsidR="00E90CF0" w:rsidRPr="00DF6B9F" w:rsidRDefault="00E90CF0" w:rsidP="00406DF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Глава 1 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Решение треугольников</w:t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r w:rsidR="000C4DC6">
              <w:rPr>
                <w:rFonts w:ascii="Times New Roman" w:hAnsi="Times New Roman"/>
                <w:b/>
                <w:i/>
                <w:sz w:val="24"/>
                <w:szCs w:val="24"/>
              </w:rPr>
              <w:t>19</w:t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часов)</w:t>
            </w:r>
          </w:p>
          <w:p w:rsidR="00E90CF0" w:rsidRPr="00537A36" w:rsidRDefault="00E90CF0" w:rsidP="0040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Основная цель </w:t>
            </w:r>
            <w:r w:rsidRPr="00BF70D9"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— </w:t>
            </w:r>
            <w:r w:rsidRPr="00466C60">
              <w:rPr>
                <w:rFonts w:ascii="Times New Roman" w:hAnsi="Times New Roman"/>
                <w:sz w:val="24"/>
                <w:szCs w:val="24"/>
              </w:rPr>
              <w:t>познакомить учащихся с основными алгоритмами решения произвольных треугольников.</w:t>
            </w:r>
          </w:p>
        </w:tc>
      </w:tr>
      <w:tr w:rsidR="0031654F" w:rsidRPr="00182985" w:rsidTr="00E90CF0">
        <w:tc>
          <w:tcPr>
            <w:tcW w:w="965" w:type="dxa"/>
          </w:tcPr>
          <w:p w:rsidR="0031654F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31654F" w:rsidRDefault="0031654F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  <w:tc>
          <w:tcPr>
            <w:tcW w:w="1972" w:type="dxa"/>
          </w:tcPr>
          <w:p w:rsidR="0031654F" w:rsidRDefault="0031654F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694" w:type="dxa"/>
          </w:tcPr>
          <w:p w:rsidR="0031654F" w:rsidRPr="000A1920" w:rsidRDefault="0031654F" w:rsidP="00406DF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1" w:type="dxa"/>
          </w:tcPr>
          <w:p w:rsidR="0031654F" w:rsidRDefault="0031654F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31654F" w:rsidRDefault="0031654F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9" w:type="dxa"/>
          </w:tcPr>
          <w:p w:rsidR="0031654F" w:rsidRDefault="0031654F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1654F" w:rsidRPr="00376739" w:rsidRDefault="0031654F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54F" w:rsidRPr="00182985" w:rsidTr="00E90CF0">
        <w:tc>
          <w:tcPr>
            <w:tcW w:w="965" w:type="dxa"/>
          </w:tcPr>
          <w:p w:rsidR="0031654F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31654F" w:rsidRDefault="0031654F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  <w:tc>
          <w:tcPr>
            <w:tcW w:w="1972" w:type="dxa"/>
          </w:tcPr>
          <w:p w:rsidR="0031654F" w:rsidRDefault="0031654F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694" w:type="dxa"/>
          </w:tcPr>
          <w:p w:rsidR="0031654F" w:rsidRPr="000A1920" w:rsidRDefault="0031654F" w:rsidP="00406DF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1" w:type="dxa"/>
          </w:tcPr>
          <w:p w:rsidR="0031654F" w:rsidRDefault="0031654F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31654F" w:rsidRDefault="0031654F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9" w:type="dxa"/>
          </w:tcPr>
          <w:p w:rsidR="0031654F" w:rsidRDefault="0031654F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1654F" w:rsidRPr="00376739" w:rsidRDefault="0031654F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функции угла от 0°до 180°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синуса, косинуса, тангенса, котангенса угла от 0</w:t>
            </w:r>
            <w:r w:rsidRPr="000A1920">
              <w:rPr>
                <w:rFonts w:ascii="Times New Roman" w:hAnsi="Times New Roman"/>
                <w:sz w:val="24"/>
                <w:szCs w:val="24"/>
                <w:vertAlign w:val="superscript"/>
              </w:rPr>
              <w:t>°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до 180</w:t>
            </w:r>
            <w:r w:rsidRPr="000A1920">
              <w:rPr>
                <w:rFonts w:ascii="Times New Roman" w:hAnsi="Times New Roman"/>
                <w:sz w:val="24"/>
                <w:szCs w:val="24"/>
                <w:vertAlign w:val="superscript"/>
              </w:rPr>
              <w:t>°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свойство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связи длин диагоналей и сторон параллелограмма.</w:t>
            </w:r>
          </w:p>
          <w:p w:rsidR="00E90CF0" w:rsidRPr="000A192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 разъяснять основное тригонометрическое тождество. </w:t>
            </w:r>
          </w:p>
        </w:tc>
        <w:tc>
          <w:tcPr>
            <w:tcW w:w="2361" w:type="dxa"/>
          </w:tcPr>
          <w:p w:rsidR="00E90CF0" w:rsidRPr="004C6CCA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3029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синуса, косинуса, тангенса и котангенса угла от 0°до 180°, выводить и применять основное тригонометрическое тождество и формулы</w:t>
            </w:r>
          </w:p>
          <w:p w:rsidR="00E90CF0" w:rsidRPr="00466C60" w:rsidRDefault="00C967AE" w:rsidP="00406DFD">
            <w:pPr>
              <w:rPr>
                <w:rFonts w:ascii="Times New Roman" w:hAnsi="Times New Roman"/>
                <w:sz w:val="24"/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(180° - α</m:t>
                  </m:r>
                </m:e>
              </m:func>
            </m:oMath>
            <w:proofErr w:type="gramStart"/>
            <w:r w:rsidR="00E90CF0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</m:func>
            </m:oMath>
            <w:r w:rsidR="00E90CF0">
              <w:rPr>
                <w:rFonts w:ascii="Times New Roman" w:hAnsi="Times New Roman"/>
                <w:sz w:val="24"/>
                <w:szCs w:val="24"/>
              </w:rPr>
              <w:t xml:space="preserve">  и  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180°- α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 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</m:func>
                </m:e>
              </m:func>
            </m:oMath>
            <w:proofErr w:type="gramEnd"/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функции угла от 0°до 180°. Решение задач</w:t>
            </w:r>
          </w:p>
        </w:tc>
        <w:tc>
          <w:tcPr>
            <w:tcW w:w="2694" w:type="dxa"/>
          </w:tcPr>
          <w:p w:rsidR="00E90CF0" w:rsidRPr="00431AFB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sz w:val="24"/>
                <w:szCs w:val="24"/>
              </w:rPr>
              <w:t>Вычислять значение тригонометрической функции угла по значению одной из его заданных функций.</w:t>
            </w:r>
          </w:p>
        </w:tc>
        <w:tc>
          <w:tcPr>
            <w:tcW w:w="2361" w:type="dxa"/>
          </w:tcPr>
          <w:p w:rsidR="00E90CF0" w:rsidRPr="00113507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2266" w:type="dxa"/>
          </w:tcPr>
          <w:p w:rsidR="00E90CF0" w:rsidRPr="00113507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сравнивать, анализировать, обобщать по разным основаниям, моделировать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выбор способов деятельности, группировать</w:t>
            </w:r>
          </w:p>
        </w:tc>
        <w:tc>
          <w:tcPr>
            <w:tcW w:w="3029" w:type="dxa"/>
          </w:tcPr>
          <w:p w:rsidR="00E90CF0" w:rsidRPr="00113507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применять основное тригонометрическое тождество и формулы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(180° - α</m:t>
                  </m:r>
                </m:e>
              </m:func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</m:func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и  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180°- α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 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</m:func>
                </m:e>
              </m:func>
            </m:oMath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2694" w:type="dxa"/>
          </w:tcPr>
          <w:p w:rsidR="00E90CF0" w:rsidRPr="000A192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доказывать теорему 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косинусов, следствия из теоремы косинусов 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умозаключение (индуктивное, дедуктивное и по аналогии) и делать выводы 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доказывать и применять теорему косинусов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>, 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косинусов. Следствия из теоремы косинусов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доказывать теорему 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>косинусов, следствия из теоремы косинусов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теорему косинусов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косинусов. Решение ключевых задач</w:t>
            </w:r>
          </w:p>
        </w:tc>
        <w:tc>
          <w:tcPr>
            <w:tcW w:w="2694" w:type="dxa"/>
          </w:tcPr>
          <w:p w:rsidR="00E90CF0" w:rsidRPr="000A192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теоремы косинусов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косинусов. Решение  задач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мотивы и интересы своей познавательной деятельности 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теоремы косинусов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доказывать теорему синусов, следствия из теоремы 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>синусов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доказывать теорему синусов и выводить формулу радиуса окружности, описанной около треугольника, применять теорему синусов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синусов. Следствия из теоремы синусов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доказывать теорему синусов, следствия из теоремы 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>синусов</w:t>
            </w:r>
          </w:p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работать в коллективе и находить согласованные решения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теорему синусов и формулу радиуса окружности, описанной около треугольника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синусов. Решение задач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</w:t>
            </w:r>
            <w:r w:rsidRPr="000A1920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навыки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самостоятельной работы, анализа своей работы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навык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применения теоремы синусов и формулы радиуса окружности, описанной около треугольника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Задания в </w:t>
            </w: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>рабочей тетради, 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165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1972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треугольников. </w:t>
            </w:r>
          </w:p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и 2 тип задач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решать треугольники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1</w:t>
            </w:r>
            <w:r w:rsidR="003165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972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треугольников. </w:t>
            </w:r>
          </w:p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и 4 тип задач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решения треугольников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65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972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Формула для нахождения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площади треугольника</w:t>
            </w:r>
          </w:p>
          <w:p w:rsidR="00E90CF0" w:rsidRPr="00D82C0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90904"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m:oMath>
              <w:proofErr w:type="spellEnd"/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γ</m:t>
                  </m:r>
                </m:e>
              </m:func>
            </m:oMath>
          </w:p>
        </w:tc>
        <w:tc>
          <w:tcPr>
            <w:tcW w:w="2694" w:type="dxa"/>
          </w:tcPr>
          <w:p w:rsidR="00E90CF0" w:rsidRPr="002358B1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358B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Записывать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доказывать формулу</w:t>
            </w:r>
            <w:r w:rsidRPr="002358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58B1">
              <w:rPr>
                <w:rFonts w:ascii="Times New Roman" w:hAnsi="Times New Roman"/>
                <w:sz w:val="24"/>
                <w:szCs w:val="24"/>
              </w:rPr>
              <w:lastRenderedPageBreak/>
              <w:t>для нахождения площади треугольника</w:t>
            </w:r>
          </w:p>
        </w:tc>
        <w:tc>
          <w:tcPr>
            <w:tcW w:w="2361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интерес к изучению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3029" w:type="dxa"/>
          </w:tcPr>
          <w:p w:rsidR="00E90CF0" w:rsidRPr="00D90904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доказывать и применять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формулу для нахождения площади треугольника </w:t>
            </w:r>
          </w:p>
          <w:p w:rsidR="00E90CF0" w:rsidRPr="00D90904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90904"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m:oMath>
              <w:proofErr w:type="spellEnd"/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γ</m:t>
                  </m:r>
                </m:e>
              </m:func>
            </m:oMath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165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Формула для нахождения площади треугольника. Решение ключевых задач</w:t>
            </w:r>
          </w:p>
        </w:tc>
        <w:tc>
          <w:tcPr>
            <w:tcW w:w="2694" w:type="dxa"/>
          </w:tcPr>
          <w:p w:rsidR="00E90CF0" w:rsidRPr="00D82C0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D82C09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D82C09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навык применения формулы для нахождения площади треугольника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90904"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m:oMath>
              <w:proofErr w:type="spellEnd"/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γ</m:t>
                  </m:r>
                </m:e>
              </m:func>
            </m:oMath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1</w:t>
            </w:r>
            <w:r w:rsidR="003165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972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для нахождения площади треугольника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(формула Герона,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90904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abc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4R</m:t>
                  </m:r>
                </m:den>
              </m:f>
            </m:oMath>
            <w:r w:rsidRPr="004F7E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End"/>
          </w:p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4F7E34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</w:tcPr>
          <w:p w:rsidR="00E90CF0" w:rsidRPr="00750267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358B1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2358B1">
              <w:rPr>
                <w:rFonts w:ascii="Times New Roman" w:hAnsi="Times New Roman"/>
                <w:sz w:val="24"/>
                <w:szCs w:val="24"/>
              </w:rPr>
              <w:t xml:space="preserve"> и доказывать формулы для нахождения площади треугольника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умозаключение (индуктивное,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дедуктивное и по аналогии) и делать выводы</w:t>
            </w:r>
          </w:p>
          <w:p w:rsidR="00E90CF0" w:rsidRPr="004F7E34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9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доказывать и применять формулу Герона, формулы для нахождения площади треугольника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90904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abc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4R</m:t>
                  </m:r>
                </m:den>
              </m:f>
            </m:oMath>
            <w:r w:rsidRPr="004F7E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</w:p>
          <w:p w:rsidR="00E90CF0" w:rsidRPr="004F7E34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4F7E34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формулу для нахождения площади многоугольника 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76739">
              <w:rPr>
                <w:rFonts w:ascii="Times New Roman" w:hAnsi="Times New Roman"/>
                <w:sz w:val="24"/>
                <w:szCs w:val="24"/>
              </w:rPr>
              <w:t>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165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для нахождения площади треугольника. Решение  задач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D82C09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D82C09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029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навыки применения формул для нахождения площади треугольника и формулы для нахождения площади многоугольника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165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по теме «Решение треугольников»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182985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соотносить свои действия с планируемыми результатами, осуществлять контроль своей деятельности в процессе достижения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результата.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решать треугольники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</w:tr>
      <w:tr w:rsidR="00E90CF0" w:rsidRPr="00182985" w:rsidTr="00E90CF0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165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1 «Решение треугольников»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умения к осуществлению контрольной функции, контроль и самоконтроль изученных понятий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письменной речи;</w:t>
            </w:r>
          </w:p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достигнутый результат; выбирать наиболее эффективные способы решения задачи</w:t>
            </w:r>
          </w:p>
        </w:tc>
        <w:tc>
          <w:tcPr>
            <w:tcW w:w="302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27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</w:tr>
      <w:tr w:rsidR="00E90CF0" w:rsidRPr="00182985" w:rsidTr="00406DFD">
        <w:tc>
          <w:tcPr>
            <w:tcW w:w="15594" w:type="dxa"/>
            <w:gridSpan w:val="10"/>
          </w:tcPr>
          <w:p w:rsidR="00E90CF0" w:rsidRPr="00DF6B9F" w:rsidRDefault="00E90CF0" w:rsidP="00406DF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proofErr w:type="gramEnd"/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Правильные многоугольники</w:t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10 </w:t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часов)</w:t>
            </w:r>
          </w:p>
          <w:p w:rsidR="00E90CF0" w:rsidRDefault="00E90CF0" w:rsidP="0040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Основная цель </w:t>
            </w:r>
            <w:r w:rsidRPr="009A5077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9A5077">
              <w:rPr>
                <w:rFonts w:ascii="Times New Roman" w:hAnsi="Times New Roman"/>
                <w:sz w:val="24"/>
                <w:szCs w:val="24"/>
              </w:rPr>
              <w:t>расширить и систематизировать сведения о многоугольниках и окружностях.</w:t>
            </w:r>
          </w:p>
        </w:tc>
      </w:tr>
      <w:tr w:rsidR="00E90CF0" w:rsidRPr="00182985" w:rsidTr="000C4DC6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79" w:type="dxa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2124" w:type="dxa"/>
            <w:gridSpan w:val="2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Правильные многоугольники </w:t>
            </w:r>
          </w:p>
        </w:tc>
        <w:tc>
          <w:tcPr>
            <w:tcW w:w="2694" w:type="dxa"/>
          </w:tcPr>
          <w:p w:rsidR="00E90CF0" w:rsidRPr="00E81F8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  <w:r w:rsidRPr="00E81F8F">
              <w:rPr>
                <w:rFonts w:ascii="Times New Roman" w:hAnsi="Times New Roman"/>
                <w:sz w:val="24"/>
                <w:szCs w:val="24"/>
              </w:rPr>
              <w:cr/>
            </w: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определение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правильного многоугольника.</w:t>
            </w:r>
          </w:p>
          <w:p w:rsidR="00E90CF0" w:rsidRPr="00E81F8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Пояснять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>, что такое центр и центральный угол правильного многоугольника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правильного многоугольника, применять свойство правильного многоугольника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</w:t>
            </w:r>
          </w:p>
        </w:tc>
      </w:tr>
      <w:tr w:rsidR="00E90CF0" w:rsidRPr="00182985" w:rsidTr="000C4DC6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79" w:type="dxa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2124" w:type="dxa"/>
            <w:gridSpan w:val="2"/>
          </w:tcPr>
          <w:p w:rsidR="00E90CF0" w:rsidRPr="009E11C8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Свойства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правильных многоугольников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Формулировать: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1F8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свойства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правильного многоугольника.</w:t>
            </w:r>
          </w:p>
          <w:p w:rsidR="00E90CF0" w:rsidRPr="00E81F8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свойства правильных многоугольников.</w:t>
            </w:r>
          </w:p>
        </w:tc>
        <w:tc>
          <w:tcPr>
            <w:tcW w:w="2361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интерес к изучению 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доказывать свойства правильного многоугольника, выводить и применять формулы для нахождения радиусов описанной и вписанной окружностей правильного многоугольника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Задания в </w:t>
            </w: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>рабочей тетради, дидактические материалы</w:t>
            </w:r>
          </w:p>
        </w:tc>
      </w:tr>
      <w:tr w:rsidR="00E90CF0" w:rsidRPr="00182985" w:rsidTr="000C4DC6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165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E90CF0" w:rsidRPr="00182985" w:rsidRDefault="00E90CF0" w:rsidP="00406DFD">
            <w:pPr>
              <w:ind w:right="-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2124" w:type="dxa"/>
            <w:gridSpan w:val="2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для нахождения радиусов описанной и вписанной окружностей правильного многоугольника</w:t>
            </w:r>
          </w:p>
        </w:tc>
        <w:tc>
          <w:tcPr>
            <w:tcW w:w="2694" w:type="dxa"/>
          </w:tcPr>
          <w:p w:rsidR="00E90CF0" w:rsidRPr="00E81F8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и 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>формулы для нахождения радиусов вписанной и описанной окружностей правильного многоугольника.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выполнять построение правильных многоугольников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0C4DC6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165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2124" w:type="dxa"/>
            <w:gridSpan w:val="2"/>
          </w:tcPr>
          <w:p w:rsidR="00E90CF0" w:rsidRPr="009E11C8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2694" w:type="dxa"/>
          </w:tcPr>
          <w:p w:rsidR="00E90CF0" w:rsidRPr="00E81F8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с помощью циркуля и линейки правильные треугольник, четырёхугольник, шестиугольник.</w:t>
            </w:r>
          </w:p>
          <w:p w:rsidR="00E90CF0" w:rsidRPr="00E81F8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E90CF0" w:rsidRPr="00F761B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2266" w:type="dxa"/>
          </w:tcPr>
          <w:p w:rsidR="00E90CF0" w:rsidRPr="00880FFB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осуществлять контроль своей деятельности в процессе достижения результата,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способы действий в рамках предложенных условий и требований</w:t>
            </w:r>
          </w:p>
        </w:tc>
        <w:tc>
          <w:tcPr>
            <w:tcW w:w="3116" w:type="dxa"/>
            <w:gridSpan w:val="2"/>
          </w:tcPr>
          <w:p w:rsidR="00E90CF0" w:rsidRPr="00F761B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 решения задач, используя свойства правильных многоугольников</w:t>
            </w:r>
          </w:p>
        </w:tc>
        <w:tc>
          <w:tcPr>
            <w:tcW w:w="1189" w:type="dxa"/>
          </w:tcPr>
          <w:p w:rsidR="00E90CF0" w:rsidRPr="00C6197F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0C4DC6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165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9" w:type="dxa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2124" w:type="dxa"/>
            <w:gridSpan w:val="2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2694" w:type="dxa"/>
          </w:tcPr>
          <w:p w:rsidR="00E90CF0" w:rsidRPr="0097567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 разъяснять формулу длины окружности.</w:t>
            </w:r>
          </w:p>
          <w:p w:rsidR="00E90CF0" w:rsidRPr="0097567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длины дуги.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выводить и применять формулу длины окружности, формулу длины дуги окружности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дидактические материалы</w:t>
            </w:r>
          </w:p>
        </w:tc>
      </w:tr>
      <w:tr w:rsidR="00E90CF0" w:rsidRPr="00182985" w:rsidTr="000C4DC6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165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2124" w:type="dxa"/>
            <w:gridSpan w:val="2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круга</w:t>
            </w:r>
          </w:p>
        </w:tc>
        <w:tc>
          <w:tcPr>
            <w:tcW w:w="2694" w:type="dxa"/>
          </w:tcPr>
          <w:p w:rsidR="00E90CF0" w:rsidRPr="0097567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 разъяснять формулу площади круга.</w:t>
            </w:r>
          </w:p>
          <w:p w:rsidR="00E90CF0" w:rsidRPr="0097567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выводить и применять формулу площади круга, формулу площади сектора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0C4DC6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2</w:t>
            </w:r>
            <w:r w:rsidR="0031654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1654F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2124" w:type="dxa"/>
            <w:gridSpan w:val="2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2694" w:type="dxa"/>
          </w:tcPr>
          <w:p w:rsidR="00E90CF0" w:rsidRPr="0097567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Пояснять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, что такое сектор и сегмент круга. </w:t>
            </w:r>
          </w:p>
          <w:p w:rsidR="00E90CF0" w:rsidRPr="0097567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</w:t>
            </w:r>
            <w:r w:rsidRPr="00975670">
              <w:rPr>
                <w:rFonts w:ascii="Times New Roman" w:hAnsi="Times New Roman"/>
                <w:sz w:val="24"/>
                <w:szCs w:val="24"/>
              </w:rPr>
              <w:lastRenderedPageBreak/>
              <w:t>площади сектора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ответственное отношение к получению новой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готовность к саморазвитию и самообразованию на основе мотивации к обучению и познанию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корректировать свои действия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изменяющейся ситуацией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навыки применять формулу длины окружности, формулу длины дуги окружности,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формулу площади круга, формулу площади сектора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>Задания в рабочей тетради, дидактич</w:t>
            </w: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>еские материалы</w:t>
            </w:r>
          </w:p>
        </w:tc>
      </w:tr>
      <w:tr w:rsidR="00E90CF0" w:rsidRPr="00182985" w:rsidTr="000C4DC6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165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2124" w:type="dxa"/>
            <w:gridSpan w:val="2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окружности. Площадь круга. Решение задач</w:t>
            </w:r>
          </w:p>
        </w:tc>
        <w:tc>
          <w:tcPr>
            <w:tcW w:w="2694" w:type="dxa"/>
          </w:tcPr>
          <w:p w:rsidR="00E90CF0" w:rsidRPr="0097567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116" w:type="dxa"/>
            <w:gridSpan w:val="2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навыки применять формулу длины окружности, формулу длины дуги окружности, формулу площади круга, формулу площади сектора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0C4DC6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165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9" w:type="dxa"/>
            <w:shd w:val="clear" w:color="auto" w:fill="auto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2124" w:type="dxa"/>
            <w:gridSpan w:val="2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по теме «Правильные многоугольники»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182985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соотносить свои действия с планируемыми результатами, осуществлять контроль своей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в процессе достижения результата.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применять теоретические сведения при решении задач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</w:tr>
      <w:tr w:rsidR="00E90CF0" w:rsidRPr="00182985" w:rsidTr="000C4DC6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3165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9" w:type="dxa"/>
            <w:shd w:val="clear" w:color="auto" w:fill="auto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2124" w:type="dxa"/>
            <w:gridSpan w:val="2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 «Правильные многоугольники»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умения к осуществлению контрольной функции, контроль и самоконтроль изученных понятий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письменной речи;</w:t>
            </w:r>
          </w:p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достигнутый результат; выбирать наиболее эффективные способы решения задачи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</w:tr>
      <w:tr w:rsidR="00E90CF0" w:rsidRPr="00182985" w:rsidTr="00406DFD">
        <w:tc>
          <w:tcPr>
            <w:tcW w:w="15594" w:type="dxa"/>
            <w:gridSpan w:val="10"/>
          </w:tcPr>
          <w:p w:rsidR="00E90CF0" w:rsidRPr="00DF6B9F" w:rsidRDefault="00E90CF0" w:rsidP="00406DF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3. Декартовы координаты </w:t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="00DD061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11 </w:t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часов)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Основная цель </w:t>
            </w:r>
            <w:r w:rsidRPr="009A5077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9A5077">
              <w:rPr>
                <w:rFonts w:ascii="Times New Roman" w:hAnsi="Times New Roman"/>
                <w:sz w:val="24"/>
                <w:szCs w:val="24"/>
              </w:rPr>
              <w:t>познакомить учащихся с понятием декартовых координат на плоскости, вывести формулы координат середины отрезка и расстояния между точками, закрепить их в ходе решения задач. Вывести уравнения окружности и прямой.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Расстояние между двумя точками с заданными координатами</w:t>
            </w:r>
          </w:p>
        </w:tc>
        <w:tc>
          <w:tcPr>
            <w:tcW w:w="2694" w:type="dxa"/>
          </w:tcPr>
          <w:p w:rsidR="00E90CF0" w:rsidRPr="00357F14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57F14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357F14">
              <w:rPr>
                <w:rFonts w:ascii="Times New Roman" w:hAnsi="Times New Roman"/>
                <w:sz w:val="24"/>
                <w:szCs w:val="24"/>
              </w:rPr>
              <w:t xml:space="preserve"> прямоугольную систему координат.</w:t>
            </w:r>
          </w:p>
          <w:p w:rsidR="00E90CF0" w:rsidRPr="00357F14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57F14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357F14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расстояния между двумя точками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умозаключение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(индуктивное, 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выводить и применять формулу расстояния между двумя точками с заданными координатами, формулу координат середины отрезка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Pr="00376739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Координаты середины отрезка</w:t>
            </w:r>
          </w:p>
        </w:tc>
        <w:tc>
          <w:tcPr>
            <w:tcW w:w="2694" w:type="dxa"/>
          </w:tcPr>
          <w:p w:rsidR="00E90CF0" w:rsidRPr="00357F14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57F14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357F14">
              <w:rPr>
                <w:rFonts w:ascii="Times New Roman" w:hAnsi="Times New Roman"/>
                <w:sz w:val="24"/>
                <w:szCs w:val="24"/>
              </w:rPr>
              <w:t xml:space="preserve"> и доказывать формулы координат середины отрезка.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расстояния между двумя точками с заданными координатами, формулу координат середины отрезка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Pr="00376739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165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Расстояние между двумя точками с заданными координатами. Координаты середины отрезка. Решение задач</w:t>
            </w:r>
          </w:p>
        </w:tc>
        <w:tc>
          <w:tcPr>
            <w:tcW w:w="2694" w:type="dxa"/>
          </w:tcPr>
          <w:p w:rsidR="00E90CF0" w:rsidRPr="00357F14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57F14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357F14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контролировать процесс своей математической деятельности</w:t>
            </w:r>
          </w:p>
        </w:tc>
        <w:tc>
          <w:tcPr>
            <w:tcW w:w="2266" w:type="dxa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116" w:type="dxa"/>
            <w:gridSpan w:val="2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расстояния между двумя точками с заданными координатами, формулы координат середины отрезка</w:t>
            </w:r>
          </w:p>
        </w:tc>
        <w:tc>
          <w:tcPr>
            <w:tcW w:w="1189" w:type="dxa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 xml:space="preserve">Задания в рабочей тетради, дидактические материалы 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Pr="00376739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165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972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фигуры</w:t>
            </w:r>
            <w:r w:rsidR="000C4D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C4DC6" w:rsidRPr="006A57FF" w:rsidRDefault="000C4DC6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окружности.</w:t>
            </w:r>
          </w:p>
        </w:tc>
        <w:tc>
          <w:tcPr>
            <w:tcW w:w="2694" w:type="dxa"/>
          </w:tcPr>
          <w:p w:rsidR="00E90CF0" w:rsidRPr="006D386B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6D386B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  <w:r w:rsidRPr="006D386B">
              <w:rPr>
                <w:rFonts w:ascii="Times New Roman" w:hAnsi="Times New Roman"/>
                <w:sz w:val="24"/>
                <w:szCs w:val="24"/>
              </w:rPr>
              <w:t xml:space="preserve"> определение уравнения фигуры</w:t>
            </w:r>
          </w:p>
        </w:tc>
        <w:tc>
          <w:tcPr>
            <w:tcW w:w="2361" w:type="dxa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целостное мировоззрение, соответствующее современному уровню развития науки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общественной практики</w:t>
            </w:r>
          </w:p>
        </w:tc>
        <w:tc>
          <w:tcPr>
            <w:tcW w:w="2266" w:type="dxa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логическое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оперировать понятием уравнения фигуры на координатной плоскости, выводить и использовать уравнение окружности</w:t>
            </w:r>
          </w:p>
        </w:tc>
        <w:tc>
          <w:tcPr>
            <w:tcW w:w="1189" w:type="dxa"/>
          </w:tcPr>
          <w:p w:rsidR="00E90CF0" w:rsidRPr="00376739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Pr="00376739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0C4D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окружности. Решение задач</w:t>
            </w:r>
          </w:p>
        </w:tc>
        <w:tc>
          <w:tcPr>
            <w:tcW w:w="2694" w:type="dxa"/>
          </w:tcPr>
          <w:p w:rsidR="00E90CF0" w:rsidRPr="006D386B" w:rsidRDefault="00E90CF0" w:rsidP="00406DF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D386B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6D386B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2266" w:type="dxa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116" w:type="dxa"/>
            <w:gridSpan w:val="2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использования уравнения окружности при решении задач</w:t>
            </w:r>
          </w:p>
        </w:tc>
        <w:tc>
          <w:tcPr>
            <w:tcW w:w="1189" w:type="dxa"/>
          </w:tcPr>
          <w:p w:rsidR="00E90CF0" w:rsidRPr="00376739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376739" w:rsidTr="00406DFD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4D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61970">
              <w:rPr>
                <w:rFonts w:ascii="Times New Roman" w:hAnsi="Times New Roman"/>
                <w:i/>
                <w:sz w:val="24"/>
                <w:szCs w:val="24"/>
              </w:rPr>
              <w:t>Выводить</w:t>
            </w:r>
            <w:r w:rsidRPr="00161970">
              <w:rPr>
                <w:rFonts w:ascii="Times New Roman" w:hAnsi="Times New Roman"/>
                <w:sz w:val="24"/>
                <w:szCs w:val="24"/>
              </w:rPr>
              <w:t xml:space="preserve">  общее уравнение </w:t>
            </w:r>
            <w:proofErr w:type="gramStart"/>
            <w:r w:rsidRPr="00161970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</w:p>
          <w:p w:rsidR="00E90CF0" w:rsidRPr="0016197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0CF0" w:rsidRPr="0016197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целостное мировоззрение, соответствующее современному уровню развития науки и общественной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практики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умозаключение (индуктивное, 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выводить уравнение прямой, использовать уравнение прямой для решения задач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0C4D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Решение задач</w:t>
            </w:r>
          </w:p>
        </w:tc>
        <w:tc>
          <w:tcPr>
            <w:tcW w:w="2694" w:type="dxa"/>
          </w:tcPr>
          <w:p w:rsidR="00E90CF0" w:rsidRPr="0016197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6197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16197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использования уравнения прямой для решения задач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4D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2694" w:type="dxa"/>
          </w:tcPr>
          <w:p w:rsidR="00E90CF0" w:rsidRPr="00B3379A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B3379A">
              <w:rPr>
                <w:rFonts w:ascii="Times New Roman" w:hAnsi="Times New Roman"/>
                <w:i/>
                <w:sz w:val="24"/>
                <w:szCs w:val="24"/>
              </w:rPr>
              <w:t>Выводить</w:t>
            </w:r>
            <w:r w:rsidRPr="00B3379A">
              <w:rPr>
                <w:rFonts w:ascii="Times New Roman" w:hAnsi="Times New Roman"/>
                <w:sz w:val="24"/>
                <w:szCs w:val="24"/>
              </w:rPr>
              <w:t xml:space="preserve"> уравнение </w:t>
            </w:r>
            <w:proofErr w:type="gramStart"/>
            <w:r w:rsidRPr="00B3379A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 w:rsidRPr="00B3379A">
              <w:rPr>
                <w:rFonts w:ascii="Times New Roman" w:hAnsi="Times New Roman"/>
                <w:sz w:val="24"/>
                <w:szCs w:val="24"/>
              </w:rPr>
              <w:t xml:space="preserve"> с угловым коэффициентом.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получению новой информации, готовность к саморазвитию и самообразованию на основе мотивации к обучению и познанию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Формировать умение устанавливать соответствие между уравнением невертикальной прямой и углом между данной прямой и положительным направлением оси абсцисс</w:t>
            </w:r>
            <w:proofErr w:type="gramEnd"/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>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4D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Необходимое и достаточное условие параллельности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2694" w:type="dxa"/>
          </w:tcPr>
          <w:p w:rsidR="00E90CF0" w:rsidRPr="00B3379A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B3379A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  <w:r w:rsidRPr="00B3379A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</w:rPr>
              <w:t>еобходимое и достаточное условие</w:t>
            </w:r>
            <w:r w:rsidRPr="00B3379A">
              <w:rPr>
                <w:rFonts w:ascii="Times New Roman" w:hAnsi="Times New Roman"/>
                <w:sz w:val="24"/>
                <w:szCs w:val="24"/>
              </w:rPr>
              <w:t xml:space="preserve"> параллельности двух прямых.</w:t>
            </w:r>
          </w:p>
          <w:p w:rsidR="00E90CF0" w:rsidRPr="00B3379A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B3379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Доказывать</w:t>
            </w:r>
            <w:r w:rsidRPr="00B3379A">
              <w:rPr>
                <w:rFonts w:ascii="Times New Roman" w:hAnsi="Times New Roman"/>
                <w:sz w:val="24"/>
                <w:szCs w:val="24"/>
              </w:rPr>
              <w:t xml:space="preserve"> необходимое и достаточное условие параллельности двух прямых.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понятие углового коэффициента прямой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 xml:space="preserve">Задания в рабочей тетради, дидактические </w:t>
            </w: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>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Pr="00182985" w:rsidRDefault="000C4DC6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по теме «Декартовы координаты»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182985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теоретические сведения при решении задач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Pr="00182985" w:rsidRDefault="0031654F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07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 «Декартовы координаты»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умения к осуществлению контрольной функции, контроль и самоконтроль изученных понятий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письменной речи;</w:t>
            </w:r>
          </w:p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достигнутый результат; выбирать наиболее эффективные способы решения задачи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</w:tr>
      <w:tr w:rsidR="00E90CF0" w:rsidRPr="00182985" w:rsidTr="00406DFD">
        <w:tc>
          <w:tcPr>
            <w:tcW w:w="15594" w:type="dxa"/>
            <w:gridSpan w:val="10"/>
          </w:tcPr>
          <w:p w:rsidR="00E90CF0" w:rsidRPr="00DF6B9F" w:rsidRDefault="00E90CF0" w:rsidP="00406DF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4. Векторы </w:t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15 </w:t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часов)</w:t>
            </w:r>
          </w:p>
          <w:p w:rsidR="00E90CF0" w:rsidRPr="004B1E90" w:rsidRDefault="00E90CF0" w:rsidP="00406DFD">
            <w:pPr>
              <w:jc w:val="both"/>
              <w:rPr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Основная цель </w:t>
            </w:r>
            <w:r w:rsidRPr="009A5077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элемента</w:t>
            </w:r>
            <w:r w:rsidRPr="004B1E90">
              <w:rPr>
                <w:rFonts w:ascii="Times New Roman" w:hAnsi="Times New Roman"/>
                <w:sz w:val="24"/>
                <w:szCs w:val="24"/>
              </w:rPr>
              <w:t>ми векторной алгебры и их применением для решения геометрических задач, сформировать умение производить операции над векторами.</w:t>
            </w:r>
          </w:p>
        </w:tc>
      </w:tr>
      <w:tr w:rsidR="00E90CF0" w:rsidRPr="00182985" w:rsidTr="00406DFD">
        <w:trPr>
          <w:trHeight w:val="2978"/>
        </w:trPr>
        <w:tc>
          <w:tcPr>
            <w:tcW w:w="965" w:type="dxa"/>
          </w:tcPr>
          <w:p w:rsidR="00E90CF0" w:rsidRPr="00182985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07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3.02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2694" w:type="dxa"/>
          </w:tcPr>
          <w:p w:rsidR="00E90CF0" w:rsidRPr="0044405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>понятия векторных величин. Иллюстрировать понятие вектора.</w:t>
            </w:r>
          </w:p>
          <w:p w:rsidR="00E90CF0" w:rsidRPr="0044405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Pr="0044405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 xml:space="preserve"> модуля вектора, равных векторов, противоположных векторов.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первоначальные представления об идеях и методах математики как об универсальном языке науки и техники, средстве моделирования явлений и процессов 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вектора в геометрии, а также основными понятиями, связанными с определением вектора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07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8.02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вектора. Решение задач</w:t>
            </w:r>
          </w:p>
        </w:tc>
        <w:tc>
          <w:tcPr>
            <w:tcW w:w="2694" w:type="dxa"/>
          </w:tcPr>
          <w:p w:rsidR="00E90CF0" w:rsidRPr="0044405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Pr="0044405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>: равных векторов.</w:t>
            </w:r>
          </w:p>
          <w:p w:rsidR="00E90CF0" w:rsidRPr="0044405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понятие вектора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07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2694" w:type="dxa"/>
          </w:tcPr>
          <w:p w:rsidR="00E90CF0" w:rsidRPr="0044405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Pr="0044405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 xml:space="preserve"> координат вектора</w:t>
            </w:r>
          </w:p>
          <w:p w:rsidR="00E90CF0" w:rsidRPr="0044405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>: координат равных векторов</w:t>
            </w:r>
          </w:p>
          <w:p w:rsidR="00E90CF0" w:rsidRPr="0044405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 xml:space="preserve"> теорему о нахождении координат </w:t>
            </w:r>
            <w:r w:rsidRPr="00444050">
              <w:rPr>
                <w:rFonts w:ascii="Times New Roman" w:hAnsi="Times New Roman"/>
                <w:sz w:val="24"/>
                <w:szCs w:val="24"/>
              </w:rPr>
              <w:lastRenderedPageBreak/>
              <w:t>вектора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определять понятия, создавать обобщения, устанавливать аналогии, классифицировать,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выбирать основания и критерии для классификации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определять координаты вектора, заданного координатами его начала и конца; сравнивать векторы, заданные координатами; находить модуль вектора,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заданного координатами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507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векторов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7188">
              <w:rPr>
                <w:rFonts w:ascii="Times New Roman" w:hAnsi="Times New Roman"/>
                <w:sz w:val="24"/>
                <w:szCs w:val="24"/>
              </w:rPr>
              <w:t>суммы векторов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D7188">
              <w:rPr>
                <w:rFonts w:ascii="Times New Roman" w:hAnsi="Times New Roman"/>
                <w:sz w:val="24"/>
                <w:szCs w:val="24"/>
              </w:rPr>
              <w:t xml:space="preserve"> сложения векторов, координат вектора суммы двух векторов</w:t>
            </w:r>
          </w:p>
          <w:p w:rsidR="00E90CF0" w:rsidRPr="00465E4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теоремы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>о координатах суммы и разности векторов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получению новой информации, готовность к саморазвитию и самообразованию на основе мотивации к обучению и познанию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суммы векторов, применять правила треугольника и параллелограмма для сложения векторов, применять свойства сложения векторов, доказывать и применять правило сложения векторов, заданных координатами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76739">
              <w:rPr>
                <w:rFonts w:ascii="Times New Roman" w:hAnsi="Times New Roman"/>
                <w:sz w:val="24"/>
                <w:szCs w:val="24"/>
              </w:rPr>
              <w:t>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07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векторов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7188">
              <w:rPr>
                <w:rFonts w:ascii="Times New Roman" w:hAnsi="Times New Roman"/>
                <w:sz w:val="24"/>
                <w:szCs w:val="24"/>
              </w:rPr>
              <w:t>разности векторов, противоположных векторов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Pr="002D7188">
              <w:rPr>
                <w:rFonts w:ascii="Times New Roman" w:hAnsi="Times New Roman"/>
                <w:sz w:val="24"/>
                <w:szCs w:val="24"/>
              </w:rPr>
              <w:t>координат вектора разности двух векторов</w:t>
            </w:r>
          </w:p>
          <w:p w:rsidR="00E90CF0" w:rsidRPr="002D718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теоремы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о координатах суммы и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lastRenderedPageBreak/>
              <w:t>разности векторов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соотносить полученный результат с поставленной целью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определять понятия, создавать обобщения, устанавливать аналогии, классифицировать, самостоятельно выбирать основания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критерии для классификации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понятием разности векторов, применять правило разности векторов, оперировать понятием противоположных векторов, доказывать и применять правило вычитания векторов,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заданных координатами</w:t>
            </w:r>
          </w:p>
        </w:tc>
        <w:tc>
          <w:tcPr>
            <w:tcW w:w="1189" w:type="dxa"/>
          </w:tcPr>
          <w:p w:rsidR="00E90CF0" w:rsidRPr="00C533FC" w:rsidRDefault="00E90CF0" w:rsidP="00406DFD">
            <w:pPr>
              <w:tabs>
                <w:tab w:val="left" w:pos="705"/>
              </w:tabs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>Задания в рабочей тетради, дидактические материалы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507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972" w:type="dxa"/>
          </w:tcPr>
          <w:p w:rsidR="00E90CF0" w:rsidRPr="00465E4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суммы векторов, разности векторов, противоположных векторов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>сложения векторов, координат вектора суммы и вектора разности двух векторов</w:t>
            </w:r>
          </w:p>
          <w:p w:rsidR="00E90CF0" w:rsidRPr="00465E4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теоремы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>о координатах суммы и разности векторов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правила треугольника и параллелограмма для сложения векторов, свойства сложения векторов, правило сложения векторов, заданных координатами, правило разности векторов, правило вычитания векторов, заданных координатами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07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  <w:r>
              <w:rPr>
                <w:rFonts w:ascii="Times New Roman" w:hAnsi="Times New Roman"/>
                <w:sz w:val="24"/>
                <w:szCs w:val="24"/>
              </w:rPr>
              <w:t>. Обобщающий урок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суммы векторов, разности векторов, противоположных векторов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>сложения векторов, координат вектора суммы и вектора разности двух векторов</w:t>
            </w:r>
          </w:p>
          <w:p w:rsidR="00E90CF0" w:rsidRPr="003920BB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теоремы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lastRenderedPageBreak/>
              <w:t>координатах суммы и разности векторов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планировать свои действия в соответствии с учебным заданием, формировать умение работать в коллективе и находить согласованные решения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6" w:type="dxa"/>
            <w:gridSpan w:val="2"/>
            <w:tcBorders>
              <w:bottom w:val="nil"/>
            </w:tcBorders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навык применения правила треугольника и параллелограмма для сложения векторов, свойства сложения векторов, правило сложения векторов, заданных координатами, правило разности векторов, правило вычитания векторов, заданных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координатами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>Задания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76739">
              <w:rPr>
                <w:rFonts w:ascii="Times New Roman" w:hAnsi="Times New Roman"/>
                <w:sz w:val="24"/>
                <w:szCs w:val="24"/>
              </w:rPr>
              <w:t>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507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>умножения вектора на число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>: умножения вектора на число</w:t>
            </w:r>
          </w:p>
          <w:p w:rsidR="00E90CF0" w:rsidRPr="00E8252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определять понятия,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умножать вектор на число; доказывать и применять свойство коллинеарных векторов, правило умножения вектора, заданного координатами, на число; применять свойства умножения вектора на число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650753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0C4DC6" w:rsidRDefault="000C4DC6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коллинеарных векторов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>коллинеарных векторов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>: коллинеарных векторов</w:t>
            </w:r>
          </w:p>
          <w:p w:rsidR="00E90CF0" w:rsidRPr="00E8252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теоремы: 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 xml:space="preserve"> об условии </w:t>
            </w:r>
            <w:proofErr w:type="spellStart"/>
            <w:r w:rsidRPr="00E8252E">
              <w:rPr>
                <w:rFonts w:ascii="Times New Roman" w:hAnsi="Times New Roman"/>
                <w:sz w:val="24"/>
                <w:szCs w:val="24"/>
              </w:rPr>
              <w:t>коллинеарности</w:t>
            </w:r>
            <w:proofErr w:type="spellEnd"/>
            <w:r w:rsidRPr="00E8252E">
              <w:rPr>
                <w:rFonts w:ascii="Times New Roman" w:hAnsi="Times New Roman"/>
                <w:sz w:val="24"/>
                <w:szCs w:val="24"/>
              </w:rPr>
              <w:t xml:space="preserve"> двух векторов</w:t>
            </w:r>
          </w:p>
          <w:p w:rsidR="00E90CF0" w:rsidRPr="00E8252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умножать вектор на число;  применять свойство коллинеарных векторов, правило умножения вектора, заданного координатами, на число; применять свойства умножения вектора на число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0C4DC6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07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вектора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число. Решение задач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52E">
              <w:rPr>
                <w:rFonts w:ascii="Times New Roman" w:hAnsi="Times New Roman"/>
                <w:sz w:val="24"/>
                <w:szCs w:val="24"/>
              </w:rPr>
              <w:lastRenderedPageBreak/>
              <w:t>коллинеарных векторов, умножения вектора на число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>: коллинеарных векторов, умножения вектора на число</w:t>
            </w:r>
          </w:p>
          <w:p w:rsidR="00E90CF0" w:rsidRPr="00E8252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 xml:space="preserve"> теоремы: об условии </w:t>
            </w:r>
            <w:proofErr w:type="spellStart"/>
            <w:r w:rsidRPr="00E8252E">
              <w:rPr>
                <w:rFonts w:ascii="Times New Roman" w:hAnsi="Times New Roman"/>
                <w:sz w:val="24"/>
                <w:szCs w:val="24"/>
              </w:rPr>
              <w:t>коллинеарности</w:t>
            </w:r>
            <w:proofErr w:type="spellEnd"/>
            <w:r w:rsidRPr="00E8252E">
              <w:rPr>
                <w:rFonts w:ascii="Times New Roman" w:hAnsi="Times New Roman"/>
                <w:sz w:val="24"/>
                <w:szCs w:val="24"/>
              </w:rPr>
              <w:t xml:space="preserve"> двух векторов</w:t>
            </w:r>
          </w:p>
        </w:tc>
        <w:tc>
          <w:tcPr>
            <w:tcW w:w="2361" w:type="dxa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навыки самостоятельной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работы, анализа своей работы</w:t>
            </w:r>
          </w:p>
        </w:tc>
        <w:tc>
          <w:tcPr>
            <w:tcW w:w="2266" w:type="dxa"/>
          </w:tcPr>
          <w:p w:rsidR="00E90CF0" w:rsidRPr="0037673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навык умножения вектора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число; применения свойства коллинеарных векторов, правила умножения вектора, заданного координатами, на число; применения свойств умножения вектора на число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Дидактические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507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37269"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 w:rsidRPr="00437269">
              <w:rPr>
                <w:rFonts w:ascii="Times New Roman" w:hAnsi="Times New Roman"/>
                <w:sz w:val="24"/>
                <w:szCs w:val="24"/>
              </w:rPr>
              <w:t>понятия векторных и скалярных величин.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37269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37269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437269">
              <w:rPr>
                <w:rFonts w:ascii="Times New Roman" w:hAnsi="Times New Roman"/>
                <w:sz w:val="24"/>
                <w:szCs w:val="24"/>
              </w:rPr>
              <w:t xml:space="preserve"> скалярного произведения векторов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871F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2871F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71FE">
              <w:rPr>
                <w:rFonts w:ascii="Times New Roman" w:hAnsi="Times New Roman"/>
                <w:sz w:val="24"/>
                <w:szCs w:val="24"/>
              </w:rPr>
              <w:t>скалярного произведения двух векторов</w:t>
            </w:r>
          </w:p>
          <w:p w:rsidR="00E90CF0" w:rsidRPr="002871F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871F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2871FE">
              <w:rPr>
                <w:rFonts w:ascii="Times New Roman" w:hAnsi="Times New Roman"/>
                <w:sz w:val="24"/>
                <w:szCs w:val="24"/>
              </w:rPr>
              <w:t xml:space="preserve"> теоремы: о нахождении скалярного произведения двух векторов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определять понятия, устанавливать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угла между векторами и скалярного произведения двух векторов; доказывать и применять условие перпендикулярности двух ненулевых векторов и формулу скалярного произведения двух векторов, заданных координатами; применять формулу косинуса угла между векторами, свойства скалярного произведения векторов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507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 между векторами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37269"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 w:rsidRPr="00437269">
              <w:rPr>
                <w:rFonts w:ascii="Times New Roman" w:hAnsi="Times New Roman"/>
                <w:sz w:val="24"/>
                <w:szCs w:val="24"/>
              </w:rPr>
              <w:t>понятия векторных и скалярных величин.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177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44177E">
              <w:rPr>
                <w:rFonts w:ascii="Times New Roman" w:hAnsi="Times New Roman"/>
                <w:sz w:val="24"/>
                <w:szCs w:val="24"/>
              </w:rPr>
              <w:t>: перпендикулярных векторов.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177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4177E">
              <w:rPr>
                <w:rFonts w:ascii="Times New Roman" w:hAnsi="Times New Roman"/>
                <w:sz w:val="24"/>
                <w:szCs w:val="24"/>
              </w:rPr>
              <w:t xml:space="preserve"> теоремы: об условии перпендикулярности.</w:t>
            </w:r>
          </w:p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177E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4177E">
              <w:rPr>
                <w:rFonts w:ascii="Times New Roman" w:hAnsi="Times New Roman"/>
                <w:sz w:val="24"/>
                <w:szCs w:val="24"/>
              </w:rPr>
              <w:t xml:space="preserve"> косинус угла между двумя векторами.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получению новой информации, готовность к саморазвитию и самообразованию на основе мотивации к обучению и познанию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сравнивать, анализировать, обобщать по разным основаниям, моделировать выбор способов деятельности, группировать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условие перпендикулярности двух ненулевых векторов и формулу скалярного произведения двух векторов, заданных координатами; применять формулу косинуса угла между векторами, свойства скалярного произведения векторов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07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Решение задач</w:t>
            </w:r>
          </w:p>
        </w:tc>
        <w:tc>
          <w:tcPr>
            <w:tcW w:w="2694" w:type="dxa"/>
          </w:tcPr>
          <w:p w:rsidR="00E90CF0" w:rsidRPr="0044177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44177E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4177E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контролировать процесс своей математической деятельности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условия перпендикулярности двух ненулевых векторов и формулы скалярного произведения двух векторов, заданных координатами; применения формулы косинуса угла между векторами, свойства  скалярного произведения векторов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07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и систематизация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учебного материала по теме «Векторы»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Решать</w:t>
            </w:r>
            <w:r w:rsidRPr="00182985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</w:t>
            </w:r>
            <w:r w:rsidRPr="00182985">
              <w:rPr>
                <w:rFonts w:ascii="Times New Roman" w:hAnsi="Times New Roman"/>
                <w:sz w:val="24"/>
                <w:szCs w:val="24"/>
              </w:rPr>
              <w:lastRenderedPageBreak/>
              <w:t>доказательство, проводя необходимые доказательные рассуждения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готовность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самообразованию и решению творческих задач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соотносить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свои действия с планируемыми результатами, осуществлять контроль своей деятельности в процессе достижения результата.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применять теоретические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сведения при решении задач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507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4 «Векторы»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умения к осуществлению контрольной функции, контроль и самоконтроль изученных понятий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письменной речи;</w:t>
            </w:r>
          </w:p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достигнутый результат; выбирать наиболее эффективные способы решения задачи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</w:tr>
      <w:tr w:rsidR="00E90CF0" w:rsidRPr="00182985" w:rsidTr="00406DFD">
        <w:tc>
          <w:tcPr>
            <w:tcW w:w="15594" w:type="dxa"/>
            <w:gridSpan w:val="10"/>
          </w:tcPr>
          <w:p w:rsidR="00E90CF0" w:rsidRPr="00DF6B9F" w:rsidRDefault="00E90CF0" w:rsidP="00406DFD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4. Геометрические преобразования </w:t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11 </w:t>
            </w:r>
            <w:r w:rsidRPr="00DF6B9F">
              <w:rPr>
                <w:rFonts w:ascii="Times New Roman" w:hAnsi="Times New Roman"/>
                <w:b/>
                <w:i/>
                <w:sz w:val="24"/>
                <w:szCs w:val="24"/>
              </w:rPr>
              <w:t>часов)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Основная цель </w:t>
            </w:r>
            <w:r w:rsidRPr="009A5077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примера</w:t>
            </w:r>
            <w:r w:rsidRPr="00773489">
              <w:rPr>
                <w:rFonts w:ascii="Times New Roman" w:hAnsi="Times New Roman"/>
                <w:sz w:val="24"/>
                <w:szCs w:val="24"/>
              </w:rPr>
              <w:t>ми геометрических преобразований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507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Движение. Параллельный перенос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773489">
              <w:rPr>
                <w:rFonts w:ascii="Times New Roman" w:hAnsi="Times New Roman"/>
                <w:i/>
                <w:sz w:val="24"/>
                <w:szCs w:val="24"/>
              </w:rPr>
              <w:t>Приводить</w:t>
            </w:r>
            <w:r w:rsidRPr="00773489">
              <w:rPr>
                <w:rFonts w:ascii="Times New Roman" w:hAnsi="Times New Roman"/>
                <w:sz w:val="24"/>
                <w:szCs w:val="24"/>
              </w:rPr>
              <w:t xml:space="preserve"> примеры преобразования фигур.</w:t>
            </w:r>
          </w:p>
          <w:p w:rsidR="00E90CF0" w:rsidRPr="0077348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773489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773489">
              <w:rPr>
                <w:rFonts w:ascii="Times New Roman" w:hAnsi="Times New Roman"/>
                <w:sz w:val="24"/>
                <w:szCs w:val="24"/>
              </w:rPr>
              <w:t xml:space="preserve"> преобразования фигур: параллельный перенос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77348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773489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773489">
              <w:rPr>
                <w:rFonts w:ascii="Times New Roman" w:hAnsi="Times New Roman"/>
                <w:sz w:val="24"/>
                <w:szCs w:val="24"/>
              </w:rPr>
              <w:t xml:space="preserve"> движения; равных фигур</w:t>
            </w:r>
          </w:p>
          <w:p w:rsidR="00E90CF0" w:rsidRPr="00773489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773489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773489">
              <w:rPr>
                <w:rFonts w:ascii="Times New Roman" w:hAnsi="Times New Roman"/>
                <w:sz w:val="24"/>
                <w:szCs w:val="24"/>
              </w:rPr>
              <w:t xml:space="preserve"> движения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интерес к изучению темы и желание применять приобретённые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знания и умения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определять понятия, создавать обобщения, устанавливать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понятиями движение и параллельный перенос, доказывать свойство параллельного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переноса, строить образы и прообразы фигур при параллельном переносе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>Задания в рабочей тетради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6507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параллельного переноса</w:t>
            </w:r>
          </w:p>
        </w:tc>
        <w:tc>
          <w:tcPr>
            <w:tcW w:w="2694" w:type="dxa"/>
          </w:tcPr>
          <w:p w:rsidR="00E90CF0" w:rsidRPr="00223ED7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23ED7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223ED7">
              <w:rPr>
                <w:rFonts w:ascii="Times New Roman" w:hAnsi="Times New Roman"/>
                <w:sz w:val="24"/>
                <w:szCs w:val="24"/>
              </w:rPr>
              <w:t xml:space="preserve"> теоремы: о свойствах параллельного переноса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понятие параллельного переноса и свойства параллельного переноса при решении задач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650753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Осевая симметрия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 xml:space="preserve"> пре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образования фигур: 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>осевая симметрия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 xml:space="preserve">точек, симметричных относительно </w:t>
            </w:r>
            <w:proofErr w:type="gramStart"/>
            <w:r w:rsidRPr="00893807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A18AD">
              <w:rPr>
                <w:rFonts w:ascii="Times New Roman" w:hAnsi="Times New Roman"/>
                <w:sz w:val="24"/>
                <w:szCs w:val="24"/>
              </w:rPr>
              <w:t>фигуры, имеющей ось симметрии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 xml:space="preserve"> осевой симметрии</w:t>
            </w:r>
          </w:p>
          <w:p w:rsidR="00E90CF0" w:rsidRPr="00893807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Доказывать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 xml:space="preserve"> теоремы: о св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ойствах 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>осевой симметрии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представление о математической науке как сфере математической деятельности, о её значимости для цивилизации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определять понятия, создавать обобщения, устанавливать аналогии, классифицировать,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умозаключение (индуктивное,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оперировать понятием осевой симметрии, доказывать свойство осевой симметрии, выполнять построения с помощью осевой симметрии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650753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972" w:type="dxa"/>
          </w:tcPr>
          <w:p w:rsidR="00E90CF0" w:rsidRPr="008E53AE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Осевая симметрия. Решение задач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223ED7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223ED7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понятие осевой симметрии и свойство осевой симметрии при решении задач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07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972" w:type="dxa"/>
          </w:tcPr>
          <w:p w:rsidR="00E90CF0" w:rsidRPr="00EC3CC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преобразования фигур: 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>центральная симметрия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A18AD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1A18AD">
              <w:rPr>
                <w:rFonts w:ascii="Times New Roman" w:hAnsi="Times New Roman"/>
                <w:sz w:val="24"/>
                <w:szCs w:val="24"/>
              </w:rPr>
              <w:t xml:space="preserve"> точек, симметричных относительно точк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и; </w:t>
            </w:r>
            <w:r w:rsidRPr="001A18AD">
              <w:rPr>
                <w:rFonts w:ascii="Times New Roman" w:hAnsi="Times New Roman"/>
                <w:sz w:val="24"/>
                <w:szCs w:val="24"/>
              </w:rPr>
              <w:t xml:space="preserve">фигуры, имеющей </w:t>
            </w:r>
            <w:r>
              <w:rPr>
                <w:rFonts w:ascii="Times New Roman" w:hAnsi="Times New Roman"/>
                <w:sz w:val="24"/>
                <w:szCs w:val="24"/>
              </w:rPr>
              <w:t>центр симметрии;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A18AD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1A18AD">
              <w:rPr>
                <w:rFonts w:ascii="Times New Roman" w:hAnsi="Times New Roman"/>
                <w:sz w:val="24"/>
                <w:szCs w:val="24"/>
              </w:rPr>
              <w:t xml:space="preserve"> центральной симметрии</w:t>
            </w:r>
          </w:p>
          <w:p w:rsidR="00E90CF0" w:rsidRPr="00893807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A18AD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1A18AD">
              <w:rPr>
                <w:rFonts w:ascii="Times New Roman" w:hAnsi="Times New Roman"/>
                <w:sz w:val="24"/>
                <w:szCs w:val="24"/>
              </w:rPr>
              <w:t xml:space="preserve"> теоремы: о св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ойствах </w:t>
            </w:r>
            <w:r w:rsidRPr="001A18AD">
              <w:rPr>
                <w:rFonts w:ascii="Times New Roman" w:hAnsi="Times New Roman"/>
                <w:sz w:val="24"/>
                <w:szCs w:val="24"/>
              </w:rPr>
              <w:t>центральной симметрии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определять понятия, создавать обобщения, устанавливать аналогии,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центральной симметрии, доказывать свойство центральной симметрии, выполнять построения с помощью центральной симметрии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07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972" w:type="dxa"/>
          </w:tcPr>
          <w:p w:rsidR="00E90CF0" w:rsidRPr="00EC3CC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Поворот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DF7312">
              <w:rPr>
                <w:rFonts w:ascii="Times New Roman" w:hAnsi="Times New Roman"/>
                <w:sz w:val="24"/>
                <w:szCs w:val="24"/>
              </w:rPr>
              <w:t xml:space="preserve"> преобразования фигур: </w:t>
            </w:r>
            <w:r w:rsidRPr="00DF7312">
              <w:rPr>
                <w:rFonts w:ascii="Times New Roman" w:hAnsi="Times New Roman"/>
                <w:sz w:val="24"/>
                <w:szCs w:val="24"/>
              </w:rPr>
              <w:lastRenderedPageBreak/>
              <w:t>поворот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DF7312">
              <w:rPr>
                <w:rFonts w:ascii="Times New Roman" w:hAnsi="Times New Roman"/>
                <w:sz w:val="24"/>
                <w:szCs w:val="24"/>
              </w:rPr>
              <w:t xml:space="preserve"> поворота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теоремы: о свойствах </w:t>
            </w:r>
            <w:r w:rsidRPr="00DF7312">
              <w:rPr>
                <w:rFonts w:ascii="Times New Roman" w:hAnsi="Times New Roman"/>
                <w:sz w:val="24"/>
                <w:szCs w:val="24"/>
              </w:rPr>
              <w:t>поворота</w:t>
            </w:r>
          </w:p>
          <w:p w:rsidR="00E90CF0" w:rsidRPr="00DF7312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интерес к изучению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темы и желание применять приобретённые знания и умения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определять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понятия, создавать обобщения, устанавливать аналогии, причинно-следственные связи, 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оперировать понятием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поворота, доказывать свойство поворота, выполнять построения с помощью поворота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Задания в </w:t>
            </w:r>
            <w:r w:rsidRPr="00376739">
              <w:rPr>
                <w:rFonts w:ascii="Times New Roman" w:hAnsi="Times New Roman"/>
                <w:sz w:val="24"/>
                <w:szCs w:val="24"/>
              </w:rPr>
              <w:lastRenderedPageBreak/>
              <w:t>рабочей тетради, 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6507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  <w:tc>
          <w:tcPr>
            <w:tcW w:w="1972" w:type="dxa"/>
          </w:tcPr>
          <w:p w:rsidR="00E90CF0" w:rsidRPr="00EC3CC0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Гомотетия. Подобие фигур</w:t>
            </w:r>
          </w:p>
        </w:tc>
        <w:tc>
          <w:tcPr>
            <w:tcW w:w="2694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DF7312">
              <w:rPr>
                <w:rFonts w:ascii="Times New Roman" w:hAnsi="Times New Roman"/>
                <w:sz w:val="24"/>
                <w:szCs w:val="24"/>
              </w:rPr>
              <w:t xml:space="preserve"> преобразования фигур: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гомотетия, подобие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подобных фигур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гомотетии</w:t>
            </w:r>
          </w:p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теоремы: о свойствах гомотетии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оперировать понятиями гомотетии и подобия фигур, строить фигуру,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гомотетичную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данной с заданным коэффициентом гомотетии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76739">
              <w:rPr>
                <w:rFonts w:ascii="Times New Roman" w:hAnsi="Times New Roman"/>
                <w:sz w:val="24"/>
                <w:szCs w:val="24"/>
              </w:rPr>
              <w:t>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07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1972" w:type="dxa"/>
          </w:tcPr>
          <w:p w:rsidR="00E90CF0" w:rsidRPr="00EC3CC0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Гомотетия. Подобие фигур. Решение задач</w:t>
            </w:r>
          </w:p>
        </w:tc>
        <w:tc>
          <w:tcPr>
            <w:tcW w:w="2694" w:type="dxa"/>
          </w:tcPr>
          <w:p w:rsidR="00E90CF0" w:rsidRPr="006373E1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6373E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6373E1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понятий гомотетии и подобия фигур и их свой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решении задач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осуществлять контроль своей деятельности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 применения понятий гомотетии и подобия фигур и их свой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 решении задач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материалы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6507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972" w:type="dxa"/>
          </w:tcPr>
          <w:p w:rsidR="00E90CF0" w:rsidRPr="006A57FF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по теме «Геометрические преобразования»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182985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теоретические сведения при решении задач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07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972" w:type="dxa"/>
          </w:tcPr>
          <w:p w:rsidR="00E90CF0" w:rsidRPr="009E11C8" w:rsidRDefault="00E90CF0" w:rsidP="00406DFD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5 «Геометрические преобразования»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умения к осуществлению контрольной функции, контроль и самоконтроль изученных понятий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письменной речи;</w:t>
            </w:r>
          </w:p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достигнутый результат;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выбирать наиболее эффективные способы решения задачи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</w:tr>
      <w:tr w:rsidR="00E90CF0" w:rsidRPr="00182985" w:rsidTr="00406DFD">
        <w:tc>
          <w:tcPr>
            <w:tcW w:w="15594" w:type="dxa"/>
            <w:gridSpan w:val="10"/>
          </w:tcPr>
          <w:p w:rsidR="00E90CF0" w:rsidRPr="00EC3CC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CC0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и систематизация учебного материала (</w:t>
            </w:r>
            <w:r>
              <w:rPr>
                <w:rFonts w:ascii="Times New Roman" w:hAnsi="Times New Roman"/>
                <w:sz w:val="24"/>
                <w:szCs w:val="24"/>
              </w:rPr>
              <w:t>3 часа</w:t>
            </w:r>
            <w:r w:rsidRPr="00EC3CC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C3CC0">
              <w:rPr>
                <w:rFonts w:ascii="Times New Roman" w:hAnsi="Times New Roman"/>
                <w:b/>
                <w:sz w:val="24"/>
                <w:szCs w:val="24"/>
              </w:rPr>
              <w:t>Основная цель</w:t>
            </w:r>
            <w:r w:rsidRPr="00EC3CC0">
              <w:rPr>
                <w:rFonts w:ascii="Times New Roman" w:hAnsi="Times New Roman"/>
                <w:sz w:val="24"/>
                <w:szCs w:val="24"/>
              </w:rPr>
              <w:t xml:space="preserve"> — систематизировать и обобщить зна</w:t>
            </w:r>
            <w:r>
              <w:rPr>
                <w:rFonts w:ascii="Times New Roman" w:hAnsi="Times New Roman"/>
                <w:sz w:val="24"/>
                <w:szCs w:val="24"/>
              </w:rPr>
              <w:t>ния и умения за курс геометрии 9</w:t>
            </w:r>
            <w:r w:rsidRPr="00EC3CC0">
              <w:rPr>
                <w:rFonts w:ascii="Times New Roman" w:hAnsi="Times New Roman"/>
                <w:sz w:val="24"/>
                <w:szCs w:val="24"/>
              </w:rPr>
              <w:t xml:space="preserve"> класса и отработать умения и навыки решения задач.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972" w:type="dxa"/>
          </w:tcPr>
          <w:p w:rsidR="00E90CF0" w:rsidRPr="00EC3CC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треугольников. Правильные многоугольники</w:t>
            </w:r>
          </w:p>
        </w:tc>
        <w:tc>
          <w:tcPr>
            <w:tcW w:w="2694" w:type="dxa"/>
          </w:tcPr>
          <w:p w:rsidR="00E90CF0" w:rsidRPr="00EC3CC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C3CC0">
              <w:rPr>
                <w:rFonts w:ascii="Times New Roman" w:hAnsi="Times New Roman"/>
                <w:sz w:val="24"/>
                <w:szCs w:val="24"/>
              </w:rPr>
              <w:t>Научиться применять теоре</w:t>
            </w:r>
            <w:r>
              <w:rPr>
                <w:rFonts w:ascii="Times New Roman" w:hAnsi="Times New Roman"/>
                <w:sz w:val="24"/>
                <w:szCs w:val="24"/>
              </w:rPr>
              <w:t>тический материал, изученный в 9</w:t>
            </w:r>
            <w:r w:rsidRPr="00EC3CC0">
              <w:rPr>
                <w:rFonts w:ascii="Times New Roman" w:hAnsi="Times New Roman"/>
                <w:sz w:val="24"/>
                <w:szCs w:val="24"/>
              </w:rPr>
              <w:t xml:space="preserve"> классе, основные способы решения задач  на практике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обмениваться знаниями между одноклассниками для принятия эффективных совместных решений; 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Систематизировать знания и умения учащихся по темам  «Решение треугольников. Правильные многоугольники», готовиться к итоговой контрольной работе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карточки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972" w:type="dxa"/>
          </w:tcPr>
          <w:p w:rsidR="00E90CF0" w:rsidRPr="00EC3CC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Декартовы координаты. Векторы. Геометрические преобразования</w:t>
            </w:r>
          </w:p>
        </w:tc>
        <w:tc>
          <w:tcPr>
            <w:tcW w:w="2694" w:type="dxa"/>
          </w:tcPr>
          <w:p w:rsidR="00E90CF0" w:rsidRPr="00EC3CC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C3CC0">
              <w:rPr>
                <w:rFonts w:ascii="Times New Roman" w:hAnsi="Times New Roman"/>
                <w:sz w:val="24"/>
                <w:szCs w:val="24"/>
              </w:rPr>
              <w:t>Научиться применять теоре</w:t>
            </w:r>
            <w:r>
              <w:rPr>
                <w:rFonts w:ascii="Times New Roman" w:hAnsi="Times New Roman"/>
                <w:sz w:val="24"/>
                <w:szCs w:val="24"/>
              </w:rPr>
              <w:t>тический материал, изученный в 9</w:t>
            </w:r>
            <w:r w:rsidRPr="00EC3CC0">
              <w:rPr>
                <w:rFonts w:ascii="Times New Roman" w:hAnsi="Times New Roman"/>
                <w:sz w:val="24"/>
                <w:szCs w:val="24"/>
              </w:rPr>
              <w:t xml:space="preserve"> классе, основные способы решения задач </w:t>
            </w:r>
            <w:r w:rsidRPr="00EC3CC0">
              <w:rPr>
                <w:rFonts w:ascii="Times New Roman" w:hAnsi="Times New Roman"/>
                <w:sz w:val="24"/>
                <w:szCs w:val="24"/>
              </w:rPr>
              <w:lastRenderedPageBreak/>
              <w:t>на практике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познавательного интереса к изучению нового, способам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обобщения и систематизации знаний</w:t>
            </w:r>
          </w:p>
        </w:tc>
        <w:tc>
          <w:tcPr>
            <w:tcW w:w="2266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умение обмениваться знаниями между одноклассниками для принятия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эффективных совместных решений; 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Систематизировать знания и умения учащихся по темам «Декартовы координаты. Векторы. Геометрические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преобразования», подготовиться к итоговой контрольной работе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Индивидуальные карточки</w:t>
            </w:r>
          </w:p>
        </w:tc>
      </w:tr>
      <w:tr w:rsidR="00E90CF0" w:rsidRPr="00182985" w:rsidTr="00406DFD">
        <w:tc>
          <w:tcPr>
            <w:tcW w:w="965" w:type="dxa"/>
          </w:tcPr>
          <w:p w:rsidR="00E90CF0" w:rsidRDefault="00E90CF0" w:rsidP="00406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031" w:type="dxa"/>
            <w:gridSpan w:val="2"/>
            <w:shd w:val="clear" w:color="auto" w:fill="auto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1972" w:type="dxa"/>
          </w:tcPr>
          <w:p w:rsidR="00E90CF0" w:rsidRPr="00EC3CC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 w:rsidRPr="00EC3CC0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694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умения к осуществлению контрольной функции, контроль и самоконтроль изученных понятий</w:t>
            </w:r>
          </w:p>
        </w:tc>
        <w:tc>
          <w:tcPr>
            <w:tcW w:w="2361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266" w:type="dxa"/>
          </w:tcPr>
          <w:p w:rsidR="00E90CF0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письменной речи;</w:t>
            </w:r>
          </w:p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достигнутый результат; выбирать наиболее эффективные способы решения задачи</w:t>
            </w:r>
          </w:p>
        </w:tc>
        <w:tc>
          <w:tcPr>
            <w:tcW w:w="3116" w:type="dxa"/>
            <w:gridSpan w:val="2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189" w:type="dxa"/>
          </w:tcPr>
          <w:p w:rsidR="00E90CF0" w:rsidRPr="00182985" w:rsidRDefault="00E90CF0" w:rsidP="00406D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</w:tr>
    </w:tbl>
    <w:p w:rsidR="00E90CF0" w:rsidRDefault="00E90CF0" w:rsidP="00E90CF0">
      <w:pPr>
        <w:spacing w:after="0"/>
        <w:sectPr w:rsidR="00E90CF0" w:rsidSect="00E90CF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90CF0" w:rsidRDefault="00E90CF0"/>
    <w:p w:rsidR="00436E8E" w:rsidRDefault="00436E8E" w:rsidP="00436E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70F62">
        <w:rPr>
          <w:rFonts w:ascii="Times New Roman" w:hAnsi="Times New Roman"/>
          <w:b/>
          <w:sz w:val="28"/>
          <w:szCs w:val="28"/>
          <w:u w:val="single"/>
        </w:rPr>
        <w:t>Календарно-тематическое планирование по учебному предмету «</w:t>
      </w:r>
      <w:r>
        <w:rPr>
          <w:rFonts w:ascii="Times New Roman" w:hAnsi="Times New Roman"/>
          <w:b/>
          <w:sz w:val="28"/>
          <w:szCs w:val="28"/>
          <w:u w:val="single"/>
        </w:rPr>
        <w:t>Геометрия</w:t>
      </w:r>
      <w:r w:rsidRPr="00F70F62">
        <w:rPr>
          <w:rFonts w:ascii="Times New Roman" w:hAnsi="Times New Roman"/>
          <w:b/>
          <w:sz w:val="28"/>
          <w:szCs w:val="28"/>
          <w:u w:val="single"/>
        </w:rPr>
        <w:t xml:space="preserve">» </w:t>
      </w:r>
      <w:r>
        <w:rPr>
          <w:rFonts w:ascii="Times New Roman" w:hAnsi="Times New Roman"/>
          <w:b/>
          <w:sz w:val="28"/>
          <w:szCs w:val="28"/>
          <w:u w:val="single"/>
        </w:rPr>
        <w:t>9</w:t>
      </w:r>
      <w:r w:rsidRPr="00F70F62">
        <w:rPr>
          <w:rFonts w:ascii="Times New Roman" w:hAnsi="Times New Roman"/>
          <w:b/>
          <w:sz w:val="28"/>
          <w:szCs w:val="28"/>
          <w:u w:val="single"/>
        </w:rPr>
        <w:t xml:space="preserve"> класс</w:t>
      </w:r>
    </w:p>
    <w:p w:rsidR="00436E8E" w:rsidRDefault="00436E8E" w:rsidP="00436E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 часа в неделю, 68 часа в год</w:t>
      </w:r>
    </w:p>
    <w:p w:rsidR="00436E8E" w:rsidRDefault="00436E8E" w:rsidP="00436E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Style w:val="a4"/>
        <w:tblW w:w="14029" w:type="dxa"/>
        <w:tblLook w:val="04A0"/>
      </w:tblPr>
      <w:tblGrid>
        <w:gridCol w:w="849"/>
        <w:gridCol w:w="6376"/>
        <w:gridCol w:w="1701"/>
        <w:gridCol w:w="3260"/>
        <w:gridCol w:w="1843"/>
      </w:tblGrid>
      <w:tr w:rsidR="00473155" w:rsidRPr="00577578" w:rsidTr="00473155">
        <w:trPr>
          <w:trHeight w:val="562"/>
        </w:trPr>
        <w:tc>
          <w:tcPr>
            <w:tcW w:w="849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 w:rsidRPr="00577578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6376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 w:rsidRPr="00577578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 w:rsidRPr="0057757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 w:rsidRPr="00577578"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843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473155" w:rsidRPr="00577578" w:rsidTr="00473155">
        <w:trPr>
          <w:trHeight w:val="302"/>
        </w:trPr>
        <w:tc>
          <w:tcPr>
            <w:tcW w:w="849" w:type="dxa"/>
            <w:shd w:val="clear" w:color="auto" w:fill="CCFFFF"/>
            <w:vAlign w:val="center"/>
          </w:tcPr>
          <w:p w:rsidR="00473155" w:rsidRPr="00577578" w:rsidRDefault="00473155" w:rsidP="00AB78D8">
            <w:pPr>
              <w:spacing w:line="23" w:lineRule="atLeast"/>
              <w:rPr>
                <w:b/>
                <w:sz w:val="24"/>
                <w:szCs w:val="24"/>
              </w:rPr>
            </w:pPr>
          </w:p>
        </w:tc>
        <w:tc>
          <w:tcPr>
            <w:tcW w:w="6376" w:type="dxa"/>
            <w:shd w:val="clear" w:color="auto" w:fill="CCFFFF"/>
            <w:vAlign w:val="center"/>
          </w:tcPr>
          <w:p w:rsidR="00473155" w:rsidRPr="00A90FEA" w:rsidRDefault="00473155" w:rsidP="00AB78D8">
            <w:pPr>
              <w:spacing w:line="23" w:lineRule="atLeast"/>
              <w:rPr>
                <w:b/>
                <w:sz w:val="24"/>
                <w:szCs w:val="24"/>
              </w:rPr>
            </w:pPr>
            <w:r w:rsidRPr="00A90FEA">
              <w:rPr>
                <w:rStyle w:val="295pt"/>
                <w:b/>
                <w:sz w:val="24"/>
                <w:szCs w:val="24"/>
              </w:rPr>
              <w:t>ПОВТОРЕНИЕ КУРСА</w:t>
            </w:r>
            <w:r>
              <w:rPr>
                <w:rStyle w:val="295pt"/>
                <w:b/>
                <w:sz w:val="24"/>
                <w:szCs w:val="24"/>
              </w:rPr>
              <w:t xml:space="preserve"> ГЕОМЕТРИИ</w:t>
            </w:r>
            <w:r w:rsidRPr="00A90FEA">
              <w:rPr>
                <w:rStyle w:val="295pt"/>
                <w:b/>
                <w:sz w:val="24"/>
                <w:szCs w:val="24"/>
              </w:rPr>
              <w:t xml:space="preserve"> 8 КЛАССА</w:t>
            </w:r>
          </w:p>
        </w:tc>
        <w:tc>
          <w:tcPr>
            <w:tcW w:w="1701" w:type="dxa"/>
            <w:shd w:val="clear" w:color="auto" w:fill="CCFFFF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t>ч</w:t>
            </w:r>
          </w:p>
        </w:tc>
        <w:tc>
          <w:tcPr>
            <w:tcW w:w="3260" w:type="dxa"/>
            <w:shd w:val="clear" w:color="auto" w:fill="CCFFFF"/>
            <w:vAlign w:val="center"/>
          </w:tcPr>
          <w:p w:rsidR="00473155" w:rsidRPr="00577578" w:rsidRDefault="00473155" w:rsidP="00AB78D8">
            <w:pPr>
              <w:spacing w:line="23" w:lineRule="atLeast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b/>
                <w:sz w:val="24"/>
                <w:szCs w:val="24"/>
              </w:rPr>
            </w:pPr>
          </w:p>
        </w:tc>
      </w:tr>
      <w:tr w:rsidR="00473155" w:rsidRPr="00577578" w:rsidTr="00473155">
        <w:trPr>
          <w:trHeight w:val="278"/>
        </w:trPr>
        <w:tc>
          <w:tcPr>
            <w:tcW w:w="849" w:type="dxa"/>
            <w:vAlign w:val="center"/>
          </w:tcPr>
          <w:p w:rsidR="00473155" w:rsidRPr="00A90FEA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  <w:vAlign w:val="center"/>
          </w:tcPr>
          <w:p w:rsidR="00473155" w:rsidRPr="00A90FEA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A90FEA">
              <w:rPr>
                <w:sz w:val="24"/>
                <w:szCs w:val="24"/>
              </w:rPr>
              <w:t>Повторение курса геометрии 8 класса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73155" w:rsidRPr="001F44F6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1F44F6">
              <w:rPr>
                <w:sz w:val="24"/>
                <w:szCs w:val="24"/>
              </w:rPr>
              <w:t>Карточки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b/>
                <w:sz w:val="24"/>
                <w:szCs w:val="24"/>
              </w:rPr>
            </w:pPr>
          </w:p>
        </w:tc>
      </w:tr>
      <w:tr w:rsidR="00473155" w:rsidRPr="00577578" w:rsidTr="00473155">
        <w:trPr>
          <w:trHeight w:val="254"/>
        </w:trPr>
        <w:tc>
          <w:tcPr>
            <w:tcW w:w="849" w:type="dxa"/>
            <w:vAlign w:val="center"/>
          </w:tcPr>
          <w:p w:rsidR="00473155" w:rsidRPr="00A90FEA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  <w:vAlign w:val="center"/>
          </w:tcPr>
          <w:p w:rsidR="00473155" w:rsidRPr="00A90FEA" w:rsidRDefault="00473155" w:rsidP="00AB78D8">
            <w:pPr>
              <w:spacing w:line="23" w:lineRule="atLeast"/>
              <w:rPr>
                <w:b/>
                <w:color w:val="FF0000"/>
                <w:sz w:val="24"/>
                <w:szCs w:val="24"/>
              </w:rPr>
            </w:pPr>
            <w:r w:rsidRPr="00A90FEA">
              <w:rPr>
                <w:sz w:val="24"/>
                <w:szCs w:val="24"/>
              </w:rPr>
              <w:t>Повторение курса геометрии 8 класса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73155" w:rsidRPr="001F44F6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b/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6376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rStyle w:val="c2"/>
                <w:sz w:val="24"/>
                <w:szCs w:val="24"/>
              </w:rPr>
            </w:pPr>
            <w:r w:rsidRPr="00577578">
              <w:rPr>
                <w:b/>
                <w:bCs/>
                <w:sz w:val="24"/>
                <w:szCs w:val="24"/>
              </w:rPr>
              <w:t>РЕШЕНИЕ ТРЕУГОЛЬНИКОВ</w:t>
            </w:r>
          </w:p>
        </w:tc>
        <w:tc>
          <w:tcPr>
            <w:tcW w:w="1701" w:type="dxa"/>
            <w:shd w:val="clear" w:color="auto" w:fill="CCFFFF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 w:rsidRPr="0057757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</w:t>
            </w:r>
            <w:r w:rsidRPr="00577578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3260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2"/>
                <w:sz w:val="24"/>
                <w:szCs w:val="24"/>
              </w:rPr>
              <w:t>Тригонометрические функции угла от 0°</w:t>
            </w:r>
            <w:r>
              <w:rPr>
                <w:rStyle w:val="c2"/>
                <w:sz w:val="24"/>
                <w:szCs w:val="24"/>
              </w:rPr>
              <w:t xml:space="preserve"> </w:t>
            </w:r>
            <w:bookmarkStart w:id="2" w:name="_GoBack"/>
            <w:bookmarkEnd w:id="2"/>
            <w:r w:rsidRPr="00577578">
              <w:rPr>
                <w:rStyle w:val="c2"/>
                <w:sz w:val="24"/>
                <w:szCs w:val="24"/>
              </w:rPr>
              <w:t>до 180</w:t>
            </w:r>
            <w:r w:rsidRPr="00577578">
              <w:rPr>
                <w:rStyle w:val="c22"/>
                <w:sz w:val="24"/>
                <w:szCs w:val="24"/>
              </w:rPr>
              <w:t>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§1, № 3, 5, 7, 9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2"/>
                <w:sz w:val="24"/>
                <w:szCs w:val="24"/>
              </w:rPr>
              <w:t>Тригонометрические функции угла от 0°</w:t>
            </w:r>
            <w:r>
              <w:rPr>
                <w:rStyle w:val="c2"/>
                <w:sz w:val="24"/>
                <w:szCs w:val="24"/>
              </w:rPr>
              <w:t xml:space="preserve"> </w:t>
            </w:r>
            <w:r w:rsidRPr="00577578">
              <w:rPr>
                <w:rStyle w:val="c2"/>
                <w:sz w:val="24"/>
                <w:szCs w:val="24"/>
              </w:rPr>
              <w:t>до 180</w:t>
            </w:r>
            <w:r w:rsidRPr="00577578">
              <w:rPr>
                <w:rStyle w:val="c22"/>
                <w:sz w:val="24"/>
                <w:szCs w:val="24"/>
              </w:rPr>
              <w:t>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§1, № 12, 16, 18, 20, 22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Теорема косинусов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§2, № 29, 31, 33, 34, 36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Теорема косинусов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§2, № 38, 42, 44, 46, 48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Теорема косинусов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§2, № 50, 52, 55, 57, 59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Теорема косинусов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§2, № 61, 63, 66, 69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Теорема синусов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§3, № 80, 81, 83, 86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Теорема синусов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§3, № 90, 92, 94, 96, 99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Теорема синусов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§3, № 103, 108, 111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Решение треугольников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§4, № 117, 119, 121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rPr>
          <w:trHeight w:val="534"/>
        </w:trPr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Решение треугольников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§4, № 124, 126, 130, 131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 xml:space="preserve">§5, № 133, 136, 171 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rPr>
          <w:trHeight w:val="364"/>
        </w:trPr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§5, № 147, 150, 154, 156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§5, № 139, 141, 143, 145, 159, 161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Формулы для нахождения площади треугольника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§5, № 194, 199, 213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rPr>
          <w:trHeight w:val="164"/>
        </w:trPr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A90FEA" w:rsidRDefault="00473155" w:rsidP="00AB78D8">
            <w:pPr>
              <w:spacing w:line="23" w:lineRule="atLeas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Повторение. Обобщение.</w:t>
            </w:r>
          </w:p>
        </w:tc>
        <w:tc>
          <w:tcPr>
            <w:tcW w:w="1701" w:type="dxa"/>
            <w:vAlign w:val="center"/>
          </w:tcPr>
          <w:p w:rsidR="00473155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rPr>
          <w:trHeight w:val="164"/>
        </w:trPr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A90FEA" w:rsidRDefault="00473155" w:rsidP="00AB78D8">
            <w:pPr>
              <w:spacing w:line="23" w:lineRule="atLeast"/>
              <w:rPr>
                <w:color w:val="FF0000"/>
                <w:sz w:val="24"/>
                <w:szCs w:val="24"/>
              </w:rPr>
            </w:pPr>
            <w:r w:rsidRPr="00A90FEA">
              <w:rPr>
                <w:color w:val="FF0000"/>
                <w:sz w:val="24"/>
                <w:szCs w:val="24"/>
              </w:rPr>
              <w:t>Контрольная работа №1 по теме «Решение треугольников»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Повторить пп.1-5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  <w:shd w:val="clear" w:color="auto" w:fill="CCFFFF"/>
          </w:tcPr>
          <w:p w:rsidR="00473155" w:rsidRPr="00577578" w:rsidRDefault="00473155" w:rsidP="00AB78D8">
            <w:pPr>
              <w:pStyle w:val="a3"/>
              <w:spacing w:line="23" w:lineRule="atLeast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rStyle w:val="c4"/>
                <w:sz w:val="24"/>
                <w:szCs w:val="24"/>
              </w:rPr>
            </w:pPr>
            <w:r w:rsidRPr="00577578">
              <w:rPr>
                <w:b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1701" w:type="dxa"/>
            <w:shd w:val="clear" w:color="auto" w:fill="CCFFFF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10ч</w:t>
            </w:r>
          </w:p>
        </w:tc>
        <w:tc>
          <w:tcPr>
            <w:tcW w:w="3260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§6, № 180, 182, 185, 187, 205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§6, № 189, 191, 193, 195, 198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§6, № 178, 200, 203, 207, 209, 211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Правильные многоугольники и их свойства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§6, №  213, 316, 218, 221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Длина окружности.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§7,  № 229, 243, 252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Площадь круга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§7,  № 231, 233, 240, 246, 249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§7, № 257, 260, 263, 266, 268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§7, № 271, 275, 278, 286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§6-7, тест проверь себя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A90FEA" w:rsidRDefault="00473155" w:rsidP="00AB78D8">
            <w:pPr>
              <w:spacing w:line="23" w:lineRule="atLeast"/>
              <w:rPr>
                <w:color w:val="FF0000"/>
                <w:sz w:val="24"/>
                <w:szCs w:val="24"/>
              </w:rPr>
            </w:pPr>
            <w:r w:rsidRPr="00A90FEA">
              <w:rPr>
                <w:color w:val="FF0000"/>
                <w:sz w:val="24"/>
                <w:szCs w:val="24"/>
              </w:rPr>
              <w:t>Контрольная работа № 2 по теме «Правильные многоугольники»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pStyle w:val="af0"/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Повторить пп.6-7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pStyle w:val="af0"/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  <w:shd w:val="clear" w:color="auto" w:fill="CCFFFF"/>
          </w:tcPr>
          <w:p w:rsidR="00473155" w:rsidRPr="00577578" w:rsidRDefault="00473155" w:rsidP="00AB78D8">
            <w:pPr>
              <w:pStyle w:val="a3"/>
              <w:spacing w:line="23" w:lineRule="atLeast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rStyle w:val="c4"/>
                <w:sz w:val="24"/>
                <w:szCs w:val="24"/>
              </w:rPr>
            </w:pPr>
            <w:r w:rsidRPr="00577578">
              <w:rPr>
                <w:b/>
                <w:sz w:val="24"/>
                <w:szCs w:val="24"/>
              </w:rPr>
              <w:t>ДЕКАРТОВЫ КООРДИНАТЫ</w:t>
            </w:r>
          </w:p>
        </w:tc>
        <w:tc>
          <w:tcPr>
            <w:tcW w:w="1701" w:type="dxa"/>
            <w:shd w:val="clear" w:color="auto" w:fill="CCFFFF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 ч.</w:t>
            </w:r>
          </w:p>
        </w:tc>
        <w:tc>
          <w:tcPr>
            <w:tcW w:w="3260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§8, № 292, 295, 298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§8, № 300, 302, 304, 307, 310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Расстояние между двумя точками с заданными координатами. Координаты середины отрезка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§8, № 313, 315, 317, 320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Уравнение фигуры. Уравнение окружности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§9, № 329, 331, 333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Уравнение фигуры. Уравнение окружности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§9, № 346, 347, 349, 351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 xml:space="preserve">Уравнение </w:t>
            </w:r>
            <w:proofErr w:type="gramStart"/>
            <w:r w:rsidRPr="00577578">
              <w:rPr>
                <w:rStyle w:val="c4"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§10, № 358, 361, 363, 365, 367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 xml:space="preserve">Уравнение </w:t>
            </w:r>
            <w:proofErr w:type="gramStart"/>
            <w:r w:rsidRPr="00577578">
              <w:rPr>
                <w:rStyle w:val="c4"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§10, № 370, 373, 376, 379, 381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§11, № 389, 392, 394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i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§11, № 396, 399, 401, 405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 xml:space="preserve">Тест «Проверь себя» 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A90FEA" w:rsidRDefault="00473155" w:rsidP="00AB78D8">
            <w:pPr>
              <w:spacing w:line="23" w:lineRule="atLeast"/>
              <w:rPr>
                <w:color w:val="FF0000"/>
                <w:sz w:val="24"/>
                <w:szCs w:val="24"/>
              </w:rPr>
            </w:pPr>
            <w:r w:rsidRPr="00A90FEA">
              <w:rPr>
                <w:color w:val="FF0000"/>
                <w:sz w:val="24"/>
                <w:szCs w:val="24"/>
              </w:rPr>
              <w:t>Контрольная работа № 3 по теме «Декартовы координаты»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Повторить пп.8 – 11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  <w:shd w:val="clear" w:color="auto" w:fill="CCFFFF"/>
          </w:tcPr>
          <w:p w:rsidR="00473155" w:rsidRPr="00577578" w:rsidRDefault="00473155" w:rsidP="00AB78D8">
            <w:pPr>
              <w:pStyle w:val="a3"/>
              <w:spacing w:line="23" w:lineRule="atLeast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rStyle w:val="c4"/>
                <w:sz w:val="24"/>
                <w:szCs w:val="24"/>
              </w:rPr>
            </w:pPr>
            <w:r w:rsidRPr="00577578">
              <w:rPr>
                <w:b/>
                <w:sz w:val="24"/>
                <w:szCs w:val="24"/>
              </w:rPr>
              <w:t>ВЕКТОРЫ</w:t>
            </w:r>
          </w:p>
        </w:tc>
        <w:tc>
          <w:tcPr>
            <w:tcW w:w="1701" w:type="dxa"/>
            <w:shd w:val="clear" w:color="auto" w:fill="CCFFFF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15ч</w:t>
            </w:r>
          </w:p>
        </w:tc>
        <w:tc>
          <w:tcPr>
            <w:tcW w:w="3260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Понятие вектора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§12, № 408, 410, 412, 414, 416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Понятие вектора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§12, № 420, 424, 427, 429, 431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pStyle w:val="af0"/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Координаты вектора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§13, № 444, 449, 451, 453, 455, 458, 460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Сложение векторов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§14, № 471, 467, 477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Вычитание векторов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§14, № 473, 477, 483, 485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§14, № 489, 491, 493, 496, 499, 502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§14, № 504, 506, 508, 510, 516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§15, № 523, 525, 528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§15, № 532, 536, 538, 541, 544, 546, 548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§15, № 556, 561, 563, 567, 568, 571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§16, № 579, 582, 584, 586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§16, № 588, 593, 595, 597, 601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§16, № 603, 605, 607, 609, 611, 613, 615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A90FEA" w:rsidRDefault="00473155" w:rsidP="00AB78D8">
            <w:pPr>
              <w:spacing w:line="23" w:lineRule="atLeast"/>
              <w:rPr>
                <w:color w:val="FF0000"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701" w:type="dxa"/>
            <w:vAlign w:val="center"/>
          </w:tcPr>
          <w:p w:rsidR="00473155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A90FEA" w:rsidRDefault="00473155" w:rsidP="00AB78D8">
            <w:pPr>
              <w:spacing w:line="23" w:lineRule="atLeast"/>
              <w:rPr>
                <w:color w:val="FF0000"/>
                <w:sz w:val="24"/>
                <w:szCs w:val="24"/>
              </w:rPr>
            </w:pPr>
            <w:r w:rsidRPr="00A90FEA">
              <w:rPr>
                <w:color w:val="FF0000"/>
                <w:sz w:val="24"/>
                <w:szCs w:val="24"/>
              </w:rPr>
              <w:t>Контрольная работа № 4 по теме «Векторы»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Повторить пп.12 – 16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  <w:shd w:val="clear" w:color="auto" w:fill="CCFFFF"/>
          </w:tcPr>
          <w:p w:rsidR="00473155" w:rsidRPr="00577578" w:rsidRDefault="00473155" w:rsidP="00AB78D8">
            <w:pPr>
              <w:pStyle w:val="a3"/>
              <w:spacing w:line="23" w:lineRule="atLeast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rStyle w:val="c4"/>
                <w:sz w:val="24"/>
                <w:szCs w:val="24"/>
              </w:rPr>
            </w:pPr>
            <w:r w:rsidRPr="00577578">
              <w:rPr>
                <w:b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1701" w:type="dxa"/>
            <w:shd w:val="clear" w:color="auto" w:fill="CCFFFF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10ч</w:t>
            </w:r>
          </w:p>
        </w:tc>
        <w:tc>
          <w:tcPr>
            <w:tcW w:w="3260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Движение. Параллельный перенос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§16, № 622, 624, 627, 629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Движение. Параллельный перенос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§17, № 645, 648, 650, 652, 654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Осевая симметрия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§18, № 661, 664, 666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Осевая симметрия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§18, № 672, 675, 679, 682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b/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Центральная симметрия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 xml:space="preserve">§19, № 695, 696, 706, 707, </w:t>
            </w:r>
            <w:r w:rsidRPr="00577578">
              <w:rPr>
                <w:sz w:val="24"/>
                <w:szCs w:val="24"/>
              </w:rPr>
              <w:lastRenderedPageBreak/>
              <w:t>710, 716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b/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Поворот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§19, № 698, 702, 714, 720, 722, 724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Гомотетия. Подобие фигур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§20, № 734, 737, 739, 742, 744, 746, 748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rStyle w:val="c4"/>
                <w:sz w:val="24"/>
                <w:szCs w:val="24"/>
              </w:rPr>
              <w:t>Гомотетия. Подобие фигур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§20, № 751, 753, 756, 758, 760, 762, 765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rStyle w:val="c4"/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701" w:type="dxa"/>
            <w:vAlign w:val="center"/>
          </w:tcPr>
          <w:p w:rsidR="00473155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A90FEA" w:rsidRDefault="00473155" w:rsidP="00AB78D8">
            <w:pPr>
              <w:spacing w:line="23" w:lineRule="atLeast"/>
              <w:rPr>
                <w:b/>
                <w:color w:val="FF0000"/>
                <w:sz w:val="24"/>
                <w:szCs w:val="24"/>
              </w:rPr>
            </w:pPr>
            <w:r w:rsidRPr="00A90FEA">
              <w:rPr>
                <w:color w:val="FF0000"/>
                <w:sz w:val="24"/>
                <w:szCs w:val="24"/>
              </w:rPr>
              <w:t>Контрольная работа № 5 по теме «Геометрические преобразования»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 xml:space="preserve">Повторить </w:t>
            </w:r>
          </w:p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sz w:val="24"/>
                <w:szCs w:val="24"/>
              </w:rPr>
              <w:t>пп.16 – 20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  <w:shd w:val="clear" w:color="auto" w:fill="CCFFFF"/>
          </w:tcPr>
          <w:p w:rsidR="00473155" w:rsidRPr="00577578" w:rsidRDefault="00473155" w:rsidP="00AB78D8">
            <w:pPr>
              <w:pStyle w:val="a3"/>
              <w:spacing w:line="23" w:lineRule="atLeast"/>
              <w:ind w:left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 w:rsidRPr="00577578">
              <w:rPr>
                <w:b/>
                <w:sz w:val="24"/>
                <w:szCs w:val="24"/>
              </w:rPr>
              <w:t>ПОВТОРЕНИЕ И СИСТЕМАТИЗАЦИЯ УЧЕБНОГО МАТЕРИАЛА (3 Ч)</w:t>
            </w:r>
          </w:p>
        </w:tc>
        <w:tc>
          <w:tcPr>
            <w:tcW w:w="1701" w:type="dxa"/>
            <w:shd w:val="clear" w:color="auto" w:fill="CCFFFF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CCFFFF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577578" w:rsidRDefault="00473155" w:rsidP="00AB78D8">
            <w:pPr>
              <w:spacing w:line="23" w:lineRule="atLeas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 курса геометрии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Карточки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612257" w:rsidRDefault="00473155" w:rsidP="00AB78D8">
            <w:pPr>
              <w:spacing w:line="23" w:lineRule="atLeast"/>
              <w:rPr>
                <w:b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 курса геометрии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Карточки</w:t>
            </w: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  <w:tr w:rsidR="00473155" w:rsidRPr="00577578" w:rsidTr="00473155">
        <w:tc>
          <w:tcPr>
            <w:tcW w:w="849" w:type="dxa"/>
          </w:tcPr>
          <w:p w:rsidR="00473155" w:rsidRPr="00577578" w:rsidRDefault="00473155" w:rsidP="00436E8E">
            <w:pPr>
              <w:pStyle w:val="a3"/>
              <w:numPr>
                <w:ilvl w:val="0"/>
                <w:numId w:val="11"/>
              </w:numPr>
              <w:suppressAutoHyphens/>
              <w:autoSpaceDN/>
              <w:adjustRightInd/>
              <w:spacing w:line="23" w:lineRule="atLeast"/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376" w:type="dxa"/>
          </w:tcPr>
          <w:p w:rsidR="00473155" w:rsidRPr="00A90FEA" w:rsidRDefault="00473155" w:rsidP="00AB78D8">
            <w:pPr>
              <w:spacing w:line="23" w:lineRule="atLeast"/>
              <w:rPr>
                <w:b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 курса геометрии</w:t>
            </w:r>
          </w:p>
        </w:tc>
        <w:tc>
          <w:tcPr>
            <w:tcW w:w="1701" w:type="dxa"/>
            <w:vAlign w:val="center"/>
          </w:tcPr>
          <w:p w:rsidR="00473155" w:rsidRPr="00577578" w:rsidRDefault="00473155" w:rsidP="00AB78D8">
            <w:pPr>
              <w:spacing w:line="23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73155" w:rsidRPr="00577578" w:rsidRDefault="00473155" w:rsidP="00AB78D8">
            <w:pPr>
              <w:spacing w:line="23" w:lineRule="atLeast"/>
              <w:rPr>
                <w:sz w:val="24"/>
                <w:szCs w:val="24"/>
              </w:rPr>
            </w:pPr>
          </w:p>
        </w:tc>
      </w:tr>
    </w:tbl>
    <w:p w:rsidR="00436E8E" w:rsidRPr="009D37EF" w:rsidRDefault="00436E8E" w:rsidP="00436E8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436E8E" w:rsidRDefault="00436E8E"/>
    <w:sectPr w:rsidR="00436E8E" w:rsidSect="00E90C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44ECF"/>
    <w:multiLevelType w:val="multilevel"/>
    <w:tmpl w:val="1A489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588259B"/>
    <w:multiLevelType w:val="hybridMultilevel"/>
    <w:tmpl w:val="E230E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B20093"/>
    <w:multiLevelType w:val="hybridMultilevel"/>
    <w:tmpl w:val="77F208E6"/>
    <w:lvl w:ilvl="0" w:tplc="50FC6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A8131F"/>
    <w:multiLevelType w:val="multilevel"/>
    <w:tmpl w:val="07FA5C60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21351B4C"/>
    <w:multiLevelType w:val="hybridMultilevel"/>
    <w:tmpl w:val="DD049FAC"/>
    <w:lvl w:ilvl="0" w:tplc="FC5CE96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286122"/>
    <w:multiLevelType w:val="multilevel"/>
    <w:tmpl w:val="4B52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AA27F0"/>
    <w:multiLevelType w:val="hybridMultilevel"/>
    <w:tmpl w:val="9D02E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3F2A9C"/>
    <w:multiLevelType w:val="multilevel"/>
    <w:tmpl w:val="248A29AE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42FF02D7"/>
    <w:multiLevelType w:val="multilevel"/>
    <w:tmpl w:val="1E68C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3D236B"/>
    <w:multiLevelType w:val="hybridMultilevel"/>
    <w:tmpl w:val="CFB27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A5681"/>
    <w:multiLevelType w:val="hybridMultilevel"/>
    <w:tmpl w:val="CA281D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8426E6"/>
    <w:multiLevelType w:val="hybridMultilevel"/>
    <w:tmpl w:val="FB64CBD2"/>
    <w:lvl w:ilvl="0" w:tplc="74869FB2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11"/>
  </w:num>
  <w:num w:numId="11">
    <w:abstractNumId w:val="9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0CF0"/>
    <w:rsid w:val="00033682"/>
    <w:rsid w:val="000801F3"/>
    <w:rsid w:val="000C4DC6"/>
    <w:rsid w:val="000E52F8"/>
    <w:rsid w:val="00293F1F"/>
    <w:rsid w:val="0031654F"/>
    <w:rsid w:val="00330A24"/>
    <w:rsid w:val="0035669B"/>
    <w:rsid w:val="003A177C"/>
    <w:rsid w:val="003C3D1C"/>
    <w:rsid w:val="00426A59"/>
    <w:rsid w:val="00436E8E"/>
    <w:rsid w:val="00473155"/>
    <w:rsid w:val="00480DA9"/>
    <w:rsid w:val="005479E6"/>
    <w:rsid w:val="005513BF"/>
    <w:rsid w:val="006479FC"/>
    <w:rsid w:val="00650753"/>
    <w:rsid w:val="007B3451"/>
    <w:rsid w:val="007E1158"/>
    <w:rsid w:val="008A4A59"/>
    <w:rsid w:val="009350D3"/>
    <w:rsid w:val="00A0780A"/>
    <w:rsid w:val="00C53EE6"/>
    <w:rsid w:val="00C967AE"/>
    <w:rsid w:val="00CF0F04"/>
    <w:rsid w:val="00D12179"/>
    <w:rsid w:val="00D13C60"/>
    <w:rsid w:val="00D31CB8"/>
    <w:rsid w:val="00D42042"/>
    <w:rsid w:val="00DD0616"/>
    <w:rsid w:val="00E90CF0"/>
    <w:rsid w:val="00F6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0CF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E90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А_основной"/>
    <w:basedOn w:val="a"/>
    <w:link w:val="a6"/>
    <w:qFormat/>
    <w:rsid w:val="00E90CF0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6">
    <w:name w:val="А_основной Знак"/>
    <w:basedOn w:val="a0"/>
    <w:link w:val="a5"/>
    <w:rsid w:val="00E90CF0"/>
    <w:rPr>
      <w:rFonts w:ascii="Times New Roman" w:eastAsia="Calibri" w:hAnsi="Times New Roman" w:cs="Times New Roman"/>
      <w:sz w:val="28"/>
      <w:szCs w:val="28"/>
    </w:rPr>
  </w:style>
  <w:style w:type="character" w:customStyle="1" w:styleId="1pt">
    <w:name w:val="Основной текст + Интервал 1 pt"/>
    <w:basedOn w:val="a0"/>
    <w:rsid w:val="00E90CF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Style5">
    <w:name w:val="Style5"/>
    <w:basedOn w:val="a"/>
    <w:rsid w:val="00E90CF0"/>
    <w:pPr>
      <w:widowControl w:val="0"/>
      <w:autoSpaceDE w:val="0"/>
      <w:autoSpaceDN w:val="0"/>
      <w:adjustRightInd w:val="0"/>
      <w:spacing w:after="0" w:line="238" w:lineRule="exact"/>
      <w:ind w:firstLine="341"/>
      <w:jc w:val="both"/>
    </w:pPr>
    <w:rPr>
      <w:rFonts w:ascii="Arial Narrow" w:hAnsi="Arial Narrow"/>
      <w:sz w:val="24"/>
      <w:szCs w:val="24"/>
    </w:rPr>
  </w:style>
  <w:style w:type="character" w:styleId="a7">
    <w:name w:val="Hyperlink"/>
    <w:basedOn w:val="a0"/>
    <w:uiPriority w:val="99"/>
    <w:unhideWhenUsed/>
    <w:rsid w:val="00E90CF0"/>
    <w:rPr>
      <w:color w:val="0000FF"/>
      <w:u w:val="single"/>
    </w:rPr>
  </w:style>
  <w:style w:type="character" w:customStyle="1" w:styleId="FontStyle21">
    <w:name w:val="Font Style21"/>
    <w:basedOn w:val="a0"/>
    <w:rsid w:val="00E90CF0"/>
    <w:rPr>
      <w:rFonts w:ascii="Century Schoolbook" w:hAnsi="Century Schoolbook" w:cs="Century Schoolbook"/>
      <w:sz w:val="18"/>
      <w:szCs w:val="18"/>
    </w:rPr>
  </w:style>
  <w:style w:type="character" w:styleId="a8">
    <w:name w:val="Placeholder Text"/>
    <w:basedOn w:val="a0"/>
    <w:uiPriority w:val="99"/>
    <w:semiHidden/>
    <w:rsid w:val="00E90CF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90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0C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E90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90CF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E90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90CF0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D13C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3C60"/>
  </w:style>
  <w:style w:type="paragraph" w:styleId="af">
    <w:name w:val="Normal (Web)"/>
    <w:basedOn w:val="a"/>
    <w:uiPriority w:val="99"/>
    <w:rsid w:val="00D13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">
    <w:name w:val="c28"/>
    <w:basedOn w:val="a0"/>
    <w:rsid w:val="00D13C60"/>
  </w:style>
  <w:style w:type="paragraph" w:customStyle="1" w:styleId="c16">
    <w:name w:val="c16"/>
    <w:basedOn w:val="a"/>
    <w:rsid w:val="00D13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c40">
    <w:name w:val="c28 c40"/>
    <w:basedOn w:val="a0"/>
    <w:rsid w:val="00D13C60"/>
  </w:style>
  <w:style w:type="paragraph" w:customStyle="1" w:styleId="c71">
    <w:name w:val="c71"/>
    <w:basedOn w:val="a"/>
    <w:rsid w:val="00D13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6c44">
    <w:name w:val="c16 c44"/>
    <w:basedOn w:val="a"/>
    <w:rsid w:val="00D13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1c44">
    <w:name w:val="c71 c44"/>
    <w:basedOn w:val="a"/>
    <w:rsid w:val="00D13C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5">
    <w:name w:val="c75"/>
    <w:basedOn w:val="a0"/>
    <w:rsid w:val="00D13C60"/>
  </w:style>
  <w:style w:type="paragraph" w:styleId="af0">
    <w:name w:val="No Spacing"/>
    <w:uiPriority w:val="1"/>
    <w:qFormat/>
    <w:rsid w:val="00436E8E"/>
    <w:pPr>
      <w:spacing w:after="0" w:line="240" w:lineRule="auto"/>
    </w:pPr>
  </w:style>
  <w:style w:type="character" w:customStyle="1" w:styleId="c4">
    <w:name w:val="c4"/>
    <w:basedOn w:val="a0"/>
    <w:rsid w:val="00436E8E"/>
  </w:style>
  <w:style w:type="character" w:customStyle="1" w:styleId="c2">
    <w:name w:val="c2"/>
    <w:basedOn w:val="a0"/>
    <w:rsid w:val="00436E8E"/>
  </w:style>
  <w:style w:type="character" w:customStyle="1" w:styleId="c22">
    <w:name w:val="c22"/>
    <w:basedOn w:val="a0"/>
    <w:rsid w:val="00436E8E"/>
  </w:style>
  <w:style w:type="character" w:customStyle="1" w:styleId="295pt">
    <w:name w:val="Основной текст (2) + 9;5 pt"/>
    <w:basedOn w:val="a0"/>
    <w:rsid w:val="00436E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c0">
    <w:name w:val="c0"/>
    <w:basedOn w:val="a"/>
    <w:rsid w:val="00D121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D121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fgosreestr.ru/registry/primernaya-osnovnayaobrazovatelnaya-programma-osnovnogo-obshhego-obrazovaniya-3/&amp;sa=D&amp;usg=AFQjCNHGAPvpRqpYQhQSh2oCQxc8zvuyXw" TargetMode="External"/><Relationship Id="rId13" Type="http://schemas.openxmlformats.org/officeDocument/2006/relationships/hyperlink" Target="https://www.google.com/url?q=http://standart.edu.ru/catalog.aspx?CatalogId%3D2619&amp;sa=D&amp;usg=AFQjCNHBX6MQiSPCwLmT0uT_V4sWi9g4kA" TargetMode="External"/><Relationship Id="rId18" Type="http://schemas.openxmlformats.org/officeDocument/2006/relationships/hyperlink" Target="https://www.google.com/url?q=http://www.edu.ru/&amp;sa=D&amp;usg=AFQjCNH4jEfRUR3uFYorIh81GfSgRfn4SA" TargetMode="External"/><Relationship Id="rId26" Type="http://schemas.openxmlformats.org/officeDocument/2006/relationships/hyperlink" Target="https://www.google.com/url?q=http://www.school-collection.edu.ru/&amp;sa=D&amp;usg=AFQjCNH27fGS3IKesvq7Z80icLDIEe9baQ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neo.edu.ru/&amp;sa=D&amp;usg=AFQjCNE7cJjY7pDplyyhTUHT2159pB0AqQ" TargetMode="External"/><Relationship Id="rId7" Type="http://schemas.openxmlformats.org/officeDocument/2006/relationships/hyperlink" Target="https://www.google.com/url?q=http://standart.edu.ru/catalog.aspx?CatalogId%3D2587&amp;sa=D&amp;usg=AFQjCNHc0k-MMAjIi_4ZWp1xDV7u6QB_aw" TargetMode="External"/><Relationship Id="rId12" Type="http://schemas.openxmlformats.org/officeDocument/2006/relationships/hyperlink" Target="https://www.google.com/url?q=http://standart.edu.ru/catalog.aspx?CatalogId%3D985&amp;sa=D&amp;usg=AFQjCNH9tjXM9higZJeXmQ_Y7Pe2choIgQ" TargetMode="External"/><Relationship Id="rId17" Type="http://schemas.openxmlformats.org/officeDocument/2006/relationships/hyperlink" Target="https://www.google.com/url?q=http://www.vgf.ru/tabid/210/Default.aspx&amp;sa=D&amp;usg=AFQjCNH5LR4NHkdwtxL0bsEaV7S3df36KA" TargetMode="External"/><Relationship Id="rId25" Type="http://schemas.openxmlformats.org/officeDocument/2006/relationships/hyperlink" Target="https://www.google.com/url?q=http://www.fcior.edu.ru/&amp;sa=D&amp;usg=AFQjCNFpaTSmSPhpqRSTWq5F7nd8J_YmF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vgf.ru/tabid/205/Default.aspx&amp;sa=D&amp;usg=AFQjCNFDnpct-0nAqQ5AGLPxaR48h736jQ" TargetMode="External"/><Relationship Id="rId20" Type="http://schemas.openxmlformats.org/officeDocument/2006/relationships/hyperlink" Target="https://www.google.com/url?q=http://www.ict.edu.ru/&amp;sa=D&amp;usg=AFQjCNGwNZBMf82PLVWqTL_jCP73Vwc4SQ" TargetMode="External"/><Relationship Id="rId29" Type="http://schemas.openxmlformats.org/officeDocument/2006/relationships/hyperlink" Target="https://www.google.com/url?q=http://effor.ru/about/31_plat&amp;sa=D&amp;usg=AFQjCNEbF0lJzJXbtaLE7VmqntfdiyczUw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standart.edu.ru/&amp;sa=D&amp;usg=AFQjCNG5eMXBA6R4Ep38zJb0Dgqu4j-pgg" TargetMode="External"/><Relationship Id="rId11" Type="http://schemas.openxmlformats.org/officeDocument/2006/relationships/hyperlink" Target="https://www.google.com/url?q=http://standart.edu.ru/catalog.aspx?CatalogId%3D2666&amp;sa=D&amp;usg=AFQjCNE1NemumlGy-TQRyETYJHETYL_n0w" TargetMode="External"/><Relationship Id="rId24" Type="http://schemas.openxmlformats.org/officeDocument/2006/relationships/hyperlink" Target="https://www.google.com/url?q=http://eorhelp.ru/&amp;sa=D&amp;usg=AFQjCNEytZHZRKXLqYyBr4WpJDSUQfj8Ng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vgf.ru/&amp;sa=D&amp;usg=AFQjCNFYBRcBOh7axv2kkElDOWPXCkHfiw" TargetMode="External"/><Relationship Id="rId23" Type="http://schemas.openxmlformats.org/officeDocument/2006/relationships/hyperlink" Target="https://www.google.com/url?q=http://www.alleng.ru/edu/math.htm&amp;sa=D&amp;usg=AFQjCNH2NOwxumbHCzYDXP_j8kVqMkzQsA" TargetMode="External"/><Relationship Id="rId28" Type="http://schemas.openxmlformats.org/officeDocument/2006/relationships/hyperlink" Target="https://www.google.com/url?q=http://powerpoint.net.ru/&amp;sa=D&amp;usg=AFQjCNHBlKPoaq6N6IgCKv_wXHtaIv3big" TargetMode="External"/><Relationship Id="rId10" Type="http://schemas.openxmlformats.org/officeDocument/2006/relationships/hyperlink" Target="https://www.google.com/url?q=http://standart.edu.ru/catalog.aspx?CatalogId%3D230&amp;sa=D&amp;usg=AFQjCNFbY5vl3CPdbZpCIRhikmlKkW-b3Q" TargetMode="External"/><Relationship Id="rId19" Type="http://schemas.openxmlformats.org/officeDocument/2006/relationships/hyperlink" Target="https://www.google.com/url?q=http://www.school.edu.ru/&amp;sa=D&amp;usg=AFQjCNHoM3_3JzYpEeTFl7XPaOolK6VR5g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standart.edu.ru/catalog.aspx?CatalogId%3D2629&amp;sa=D&amp;usg=AFQjCNHTRZ0HEnz1WMd-Nb2QNTWN-eCI6g" TargetMode="External"/><Relationship Id="rId14" Type="http://schemas.openxmlformats.org/officeDocument/2006/relationships/hyperlink" Target="https://www.google.com/url?q=http://standart.edu.ru/catalog.aspx?CatalogId%3D3729&amp;sa=D&amp;usg=AFQjCNESQPPfCvuxlUkoOACxFX4N_4nFVw" TargetMode="External"/><Relationship Id="rId22" Type="http://schemas.openxmlformats.org/officeDocument/2006/relationships/hyperlink" Target="https://www.google.com/url?q=http://pedsovet.org/&amp;sa=D&amp;usg=AFQjCNE0x63yWSQyoE5CPqqWWVMXC7wyyQ" TargetMode="External"/><Relationship Id="rId27" Type="http://schemas.openxmlformats.org/officeDocument/2006/relationships/hyperlink" Target="https://www.google.com/url?q=http://www.openclass.ru/&amp;sa=D&amp;usg=AFQjCNGj7eDkYQ6A_XQYkDLgC-DIlh6auQ" TargetMode="External"/><Relationship Id="rId30" Type="http://schemas.openxmlformats.org/officeDocument/2006/relationships/hyperlink" Target="https://www.google.com/url?q=http://effor.ru/about/31_plat&amp;sa=D&amp;usg=AFQjCNEbF0lJzJXbtaLE7VmqntfdiyczU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B61EE-6635-408B-9B4D-5B4341E05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10415</Words>
  <Characters>59371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физика</dc:creator>
  <cp:lastModifiedBy>user</cp:lastModifiedBy>
  <cp:revision>2</cp:revision>
  <dcterms:created xsi:type="dcterms:W3CDTF">2023-09-17T17:41:00Z</dcterms:created>
  <dcterms:modified xsi:type="dcterms:W3CDTF">2023-09-17T17:41:00Z</dcterms:modified>
</cp:coreProperties>
</file>